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18" w:rsidRDefault="00051E89" w:rsidP="006A6ACA">
      <w:pPr>
        <w:pStyle w:val="First"/>
        <w:sectPr w:rsidR="00203218" w:rsidSect="00F52B63">
          <w:headerReference w:type="default" r:id="rId8"/>
          <w:footerReference w:type="default" r:id="rId9"/>
          <w:pgSz w:w="11906" w:h="16838" w:code="9"/>
          <w:pgMar w:top="3233" w:right="851" w:bottom="1134" w:left="1418" w:header="709" w:footer="454" w:gutter="0"/>
          <w:cols w:space="708"/>
          <w:docGrid w:linePitch="360"/>
        </w:sectPr>
      </w:pPr>
      <w:r w:rsidRPr="00051E89">
        <w:rPr>
          <w:noProof/>
          <w:lang w:val="en-US"/>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rsidR="00F0023D" w:rsidRPr="00834A59" w:rsidRDefault="00834A59" w:rsidP="00A30170">
                  <w:pPr>
                    <w:pStyle w:val="TitelC"/>
                  </w:pPr>
                  <w:r>
                    <w:t>Pressemitteilung</w:t>
                  </w:r>
                </w:p>
              </w:txbxContent>
            </v:textbox>
            <w10:wrap anchorx="page" anchory="page"/>
          </v:shape>
        </w:pict>
      </w:r>
      <w:r w:rsidR="008C41C2">
        <w:t>Zulieferer Innovativ 2014</w:t>
      </w:r>
    </w:p>
    <w:bookmarkStart w:id="0" w:name="OLE_LINK1"/>
    <w:bookmarkStart w:id="1" w:name="OLE_LINK2"/>
    <w:p w:rsidR="00A909D4" w:rsidRPr="00B53EA4" w:rsidRDefault="00051E89" w:rsidP="00EF4436">
      <w:pPr>
        <w:spacing w:line="240" w:lineRule="auto"/>
      </w:pPr>
      <w:sdt>
        <w:sdtPr>
          <w:rPr>
            <w:rStyle w:val="berschrift1Zchn"/>
          </w:rPr>
          <w:id w:val="1340269008"/>
          <w:lock w:val="sdtLocked"/>
          <w:placeholder>
            <w:docPart w:val="4D427B49824F4F9DB229F784794F1166"/>
          </w:placeholder>
        </w:sdtPr>
        <w:sdtEndPr>
          <w:rPr>
            <w:rStyle w:val="Absatz-Standardschriftart"/>
            <w:rFonts w:eastAsiaTheme="minorHAnsi" w:cs="Times New Roman"/>
            <w:b w:val="0"/>
            <w:bCs w:val="0"/>
            <w:color w:val="auto"/>
            <w:position w:val="0"/>
            <w:sz w:val="22"/>
            <w:szCs w:val="24"/>
          </w:rPr>
        </w:sdtEndPr>
        <w:sdtContent>
          <w:r w:rsidR="00C157FB">
            <w:rPr>
              <w:rStyle w:val="berschrift1Zchn"/>
            </w:rPr>
            <w:t>Automa</w:t>
          </w:r>
          <w:r w:rsidR="004761AC">
            <w:rPr>
              <w:rStyle w:val="berschrift1Zchn"/>
            </w:rPr>
            <w:t xml:space="preserve">tisiertes Fahren: </w:t>
          </w:r>
          <w:r w:rsidR="00BD28A6">
            <w:rPr>
              <w:rStyle w:val="berschrift1Zchn"/>
            </w:rPr>
            <w:t xml:space="preserve">Rechtsrahmen </w:t>
          </w:r>
          <w:r w:rsidR="004761AC">
            <w:rPr>
              <w:rStyle w:val="berschrift1Zchn"/>
            </w:rPr>
            <w:t>i</w:t>
          </w:r>
          <w:r w:rsidR="00AD66AE">
            <w:rPr>
              <w:rStyle w:val="berschrift1Zchn"/>
            </w:rPr>
            <w:t>m</w:t>
          </w:r>
          <w:r w:rsidR="004761AC">
            <w:rPr>
              <w:rStyle w:val="berschrift1Zchn"/>
            </w:rPr>
            <w:t xml:space="preserve"> Einklang mit </w:t>
          </w:r>
          <w:r w:rsidR="00BD28A6">
            <w:rPr>
              <w:rStyle w:val="berschrift1Zchn"/>
            </w:rPr>
            <w:t xml:space="preserve">Marktdynamik </w:t>
          </w:r>
          <w:r w:rsidR="00AD66AE">
            <w:rPr>
              <w:rStyle w:val="berschrift1Zchn"/>
            </w:rPr>
            <w:t>anpassen</w:t>
          </w:r>
        </w:sdtContent>
      </w:sdt>
    </w:p>
    <w:bookmarkEnd w:id="0"/>
    <w:bookmarkEnd w:id="1"/>
    <w:p w:rsidR="00B9149D" w:rsidRDefault="00B9149D" w:rsidP="00B9149D">
      <w:pPr>
        <w:pStyle w:val="VorlaufBullet"/>
      </w:pPr>
      <w:r>
        <w:t>Autofahrer weltweit wünschen sich Automatisiertes Fahren für Autobahnsituationen</w:t>
      </w:r>
    </w:p>
    <w:p w:rsidR="00B9149D" w:rsidRDefault="00B9149D" w:rsidP="006A6ACA">
      <w:pPr>
        <w:pStyle w:val="VorlaufBullet"/>
      </w:pPr>
      <w:r>
        <w:t xml:space="preserve">Bedürfnisse </w:t>
      </w:r>
      <w:r w:rsidRPr="00C52A13">
        <w:t>passen bestens zu den Entwicklungsmöglichkeiten der kommenden Jahre</w:t>
      </w:r>
    </w:p>
    <w:p w:rsidR="00D97EA6" w:rsidRDefault="00C157FB" w:rsidP="006A6ACA">
      <w:pPr>
        <w:pStyle w:val="VorlaufBullet"/>
      </w:pPr>
      <w:r>
        <w:t>Continental Forschungschef für Automobilelektronik</w:t>
      </w:r>
      <w:r w:rsidR="00B9149D">
        <w:t xml:space="preserve"> </w:t>
      </w:r>
      <w:r>
        <w:t xml:space="preserve">plädiert </w:t>
      </w:r>
      <w:r w:rsidR="00B9149D">
        <w:t xml:space="preserve">deshalb </w:t>
      </w:r>
      <w:r>
        <w:t>für</w:t>
      </w:r>
      <w:r w:rsidR="00B9149D">
        <w:t xml:space="preserve"> </w:t>
      </w:r>
      <w:r w:rsidR="001E715B">
        <w:t>marktorientierte</w:t>
      </w:r>
      <w:r>
        <w:t xml:space="preserve"> Anpassung d</w:t>
      </w:r>
      <w:r w:rsidR="00B9149D">
        <w:t>es Rech</w:t>
      </w:r>
      <w:r>
        <w:t>t</w:t>
      </w:r>
      <w:r w:rsidR="00B9149D">
        <w:t>srahmens</w:t>
      </w:r>
    </w:p>
    <w:p w:rsidR="00372D94" w:rsidRDefault="002B38D9" w:rsidP="006A6ACA">
      <w:pPr>
        <w:pStyle w:val="VorlaufBullet"/>
      </w:pPr>
      <w:r>
        <w:t xml:space="preserve">Markteinführung hochautomatisierten Fahrens nach 2020 </w:t>
      </w:r>
      <w:r w:rsidR="00F823DC">
        <w:t>erfordert zeitnahe verkehrsrechtliche Weichenstellungen</w:t>
      </w:r>
    </w:p>
    <w:p w:rsidR="00F823DC" w:rsidRDefault="008C41C2" w:rsidP="00834A59">
      <w:r>
        <w:rPr>
          <w:rFonts w:cs="Arial"/>
          <w:szCs w:val="22"/>
        </w:rPr>
        <w:t>München/Hannover, 7. Juli 2014.</w:t>
      </w:r>
      <w:r w:rsidR="001B4892">
        <w:rPr>
          <w:rFonts w:cs="Arial"/>
          <w:szCs w:val="22"/>
        </w:rPr>
        <w:t xml:space="preserve"> Der internationale Automobilzulieferer Continental plädiert für eine </w:t>
      </w:r>
      <w:r w:rsidR="001E715B">
        <w:rPr>
          <w:rFonts w:cs="Arial"/>
          <w:szCs w:val="22"/>
        </w:rPr>
        <w:t>marktorientierte Anpassung des Rechtsrahmens für</w:t>
      </w:r>
      <w:r w:rsidR="001B4892">
        <w:rPr>
          <w:rFonts w:cs="Arial"/>
          <w:szCs w:val="22"/>
        </w:rPr>
        <w:t xml:space="preserve"> a</w:t>
      </w:r>
      <w:r w:rsidR="001E715B">
        <w:rPr>
          <w:rFonts w:cs="Arial"/>
          <w:szCs w:val="22"/>
        </w:rPr>
        <w:t>utomatisiertes</w:t>
      </w:r>
      <w:r w:rsidR="001B4892">
        <w:rPr>
          <w:rFonts w:cs="Arial"/>
          <w:szCs w:val="22"/>
        </w:rPr>
        <w:t xml:space="preserve"> Fahren. „</w:t>
      </w:r>
      <w:r w:rsidR="001E715B">
        <w:rPr>
          <w:rFonts w:cs="Arial"/>
          <w:szCs w:val="22"/>
        </w:rPr>
        <w:t>Die Continental Mobilitätsstudie</w:t>
      </w:r>
      <w:r w:rsidR="00F35AB3">
        <w:rPr>
          <w:rFonts w:cs="Arial"/>
          <w:szCs w:val="22"/>
        </w:rPr>
        <w:t xml:space="preserve"> 2013 hat gezeigt</w:t>
      </w:r>
      <w:r w:rsidR="001E715B">
        <w:rPr>
          <w:rFonts w:cs="Arial"/>
          <w:szCs w:val="22"/>
        </w:rPr>
        <w:t>: Autofahrer weltweit wünschen sich automatisiertes Fahren für die Autobahn.</w:t>
      </w:r>
      <w:r w:rsidR="00F35AB3">
        <w:rPr>
          <w:rFonts w:cs="Arial"/>
          <w:szCs w:val="22"/>
        </w:rPr>
        <w:t xml:space="preserve"> </w:t>
      </w:r>
      <w:r w:rsidR="001E205A">
        <w:rPr>
          <w:rFonts w:cs="Arial"/>
          <w:szCs w:val="22"/>
        </w:rPr>
        <w:t>Deren Bedürfnisse passen</w:t>
      </w:r>
      <w:r w:rsidR="00F35AB3">
        <w:rPr>
          <w:rFonts w:cs="Arial"/>
          <w:szCs w:val="22"/>
        </w:rPr>
        <w:t xml:space="preserve"> bestens zu den Entwicklungsmöglichkeiten der kommenden Jahre.</w:t>
      </w:r>
      <w:r w:rsidR="001E715B">
        <w:rPr>
          <w:rFonts w:cs="Arial"/>
          <w:szCs w:val="22"/>
        </w:rPr>
        <w:t xml:space="preserve"> Die notwendigen Anpassungen des verkehrsrechtlichen Rahmens dürfen den Anschluss an diese Marktdynamik </w:t>
      </w:r>
      <w:r w:rsidR="00372D94">
        <w:rPr>
          <w:rFonts w:cs="Arial"/>
          <w:szCs w:val="22"/>
        </w:rPr>
        <w:t xml:space="preserve">jedoch </w:t>
      </w:r>
      <w:r w:rsidR="001E715B">
        <w:rPr>
          <w:rFonts w:cs="Arial"/>
          <w:szCs w:val="22"/>
        </w:rPr>
        <w:t>nicht verpassen</w:t>
      </w:r>
      <w:r w:rsidR="001B4892">
        <w:rPr>
          <w:rFonts w:cs="Arial"/>
          <w:szCs w:val="22"/>
        </w:rPr>
        <w:t>“, sagte der Continental-Forschungschef für Automobilelektronik, Christian Senger, auf dem Kongress „Zulieferer Innovativ 201</w:t>
      </w:r>
      <w:r w:rsidR="001C75A6">
        <w:rPr>
          <w:rFonts w:cs="Arial"/>
          <w:szCs w:val="22"/>
        </w:rPr>
        <w:t>4</w:t>
      </w:r>
      <w:r w:rsidR="001B4892">
        <w:rPr>
          <w:rFonts w:cs="Arial"/>
          <w:szCs w:val="22"/>
        </w:rPr>
        <w:t>“ in der BMW-Welt am Montag in München.</w:t>
      </w:r>
    </w:p>
    <w:p w:rsidR="008B2777" w:rsidRDefault="00F35AB3" w:rsidP="00834A59">
      <w:r>
        <w:t>„</w:t>
      </w:r>
      <w:r w:rsidR="00C617CD">
        <w:t>Ein erster Erfolg ist die</w:t>
      </w:r>
      <w:r>
        <w:t xml:space="preserve"> kürzlich erfolgte</w:t>
      </w:r>
      <w:r w:rsidR="00BD28A6" w:rsidRPr="00BD28A6">
        <w:t xml:space="preserve"> Anpassung des Wiener Übereinkommens</w:t>
      </w:r>
      <w:r w:rsidR="00C617CD">
        <w:t>,</w:t>
      </w:r>
      <w:r w:rsidR="00BD28A6" w:rsidRPr="00BD28A6">
        <w:t xml:space="preserve"> die</w:t>
      </w:r>
      <w:r w:rsidR="00C617CD">
        <w:t xml:space="preserve"> die</w:t>
      </w:r>
      <w:r w:rsidR="00BD28A6" w:rsidRPr="00BD28A6">
        <w:t xml:space="preserve"> rechtlichen Voraussetzungen für teilautomatisiertes Fahren </w:t>
      </w:r>
      <w:r w:rsidR="00AD66AE">
        <w:t>geschaffen hat</w:t>
      </w:r>
      <w:r w:rsidR="00C617CD">
        <w:t xml:space="preserve">. </w:t>
      </w:r>
      <w:r w:rsidR="0038167E">
        <w:t>Vom hochautomatisierten Fahren sind wir aus verkehrsrechtlicher Sicht jedoch noch weit entfernt</w:t>
      </w:r>
      <w:r w:rsidR="0006099A">
        <w:t>“, kommentierte Senger die aktuelle Rechtslage.</w:t>
      </w:r>
      <w:r w:rsidR="00372D94">
        <w:t xml:space="preserve"> </w:t>
      </w:r>
      <w:r w:rsidR="0038167E">
        <w:t xml:space="preserve">Die </w:t>
      </w:r>
      <w:r w:rsidR="00372D94">
        <w:t xml:space="preserve">grundsätzlichen </w:t>
      </w:r>
      <w:r w:rsidR="0038167E">
        <w:t xml:space="preserve">Weichenstellungen </w:t>
      </w:r>
      <w:r w:rsidR="0006099A">
        <w:t>sollten</w:t>
      </w:r>
      <w:r w:rsidR="0038167E">
        <w:t xml:space="preserve"> </w:t>
      </w:r>
      <w:r w:rsidR="0006099A">
        <w:t xml:space="preserve">laut </w:t>
      </w:r>
      <w:r w:rsidR="008B2777">
        <w:t>Senger</w:t>
      </w:r>
      <w:r w:rsidR="0006099A">
        <w:t xml:space="preserve"> </w:t>
      </w:r>
      <w:r w:rsidR="0038167E">
        <w:t>vom Ges</w:t>
      </w:r>
      <w:r w:rsidR="00372D94">
        <w:t>etzgeber bereits jetzt angegangen</w:t>
      </w:r>
      <w:r w:rsidR="0038167E">
        <w:t xml:space="preserve"> werden, damit Autofahrer </w:t>
      </w:r>
      <w:r w:rsidR="00372D94">
        <w:t>nach</w:t>
      </w:r>
      <w:r w:rsidR="0038167E">
        <w:t xml:space="preserve"> 2020 </w:t>
      </w:r>
      <w:r w:rsidR="00372D94">
        <w:t>hochautomatisierte</w:t>
      </w:r>
      <w:r w:rsidR="001E205A">
        <w:t xml:space="preserve"> </w:t>
      </w:r>
      <w:r w:rsidR="0025380F">
        <w:t>Fahrfunktionen nutzen können</w:t>
      </w:r>
      <w:r w:rsidR="002E39A8">
        <w:t xml:space="preserve">. </w:t>
      </w:r>
    </w:p>
    <w:p w:rsidR="00123AB2" w:rsidRDefault="0006099A" w:rsidP="00123AB2">
      <w:r>
        <w:t>„Die Gesetzgebung</w:t>
      </w:r>
      <w:r w:rsidR="00F823DC">
        <w:t xml:space="preserve"> </w:t>
      </w:r>
      <w:r w:rsidR="002E39A8">
        <w:t>sollte</w:t>
      </w:r>
      <w:r>
        <w:t xml:space="preserve"> </w:t>
      </w:r>
      <w:r w:rsidR="000E7BEA">
        <w:t xml:space="preserve">weiterhin </w:t>
      </w:r>
      <w:r>
        <w:t>ihre</w:t>
      </w:r>
      <w:r w:rsidR="002E39A8">
        <w:t xml:space="preserve"> t</w:t>
      </w:r>
      <w:r w:rsidR="00F823DC">
        <w:t>aktgeben</w:t>
      </w:r>
      <w:r w:rsidR="002E39A8">
        <w:t xml:space="preserve">de Rolle </w:t>
      </w:r>
      <w:r w:rsidR="0062536C">
        <w:t>ausschöpfen</w:t>
      </w:r>
      <w:r w:rsidR="002E39A8">
        <w:t xml:space="preserve">, um </w:t>
      </w:r>
      <w:r w:rsidR="00F823DC">
        <w:t>weniger Unfällen, erhöhter Energie-Effizienz und mehr Fahrkomfort den Weg</w:t>
      </w:r>
      <w:r w:rsidR="002E39A8">
        <w:t xml:space="preserve"> zu ebnen</w:t>
      </w:r>
      <w:r w:rsidR="00AD66AE">
        <w:t xml:space="preserve">. Damit stünde sie </w:t>
      </w:r>
      <w:r w:rsidR="008B2777">
        <w:t xml:space="preserve"> im Einklang mit den Bedürfnissen der Autofahrer weltweit </w:t>
      </w:r>
      <w:r w:rsidR="002E39A8">
        <w:t xml:space="preserve">“, </w:t>
      </w:r>
      <w:r>
        <w:t>resümierte</w:t>
      </w:r>
      <w:r w:rsidR="002E39A8">
        <w:t xml:space="preserve"> Senger.</w:t>
      </w:r>
      <w:bookmarkStart w:id="2" w:name="_GoBack"/>
      <w:bookmarkEnd w:id="2"/>
    </w:p>
    <w:p w:rsidR="00A80ED3" w:rsidRDefault="00A80ED3" w:rsidP="00A80ED3">
      <w:pPr>
        <w:pStyle w:val="berschrift2"/>
      </w:pPr>
      <w:r>
        <w:lastRenderedPageBreak/>
        <w:t>Verkehrsrechtliche Grenzen automatisierten Fahrens</w:t>
      </w:r>
    </w:p>
    <w:p w:rsidR="000E7BEA" w:rsidRDefault="00A80ED3" w:rsidP="00123AB2">
      <w:pPr>
        <w:rPr>
          <w:rFonts w:cs="Arial"/>
          <w:szCs w:val="22"/>
        </w:rPr>
      </w:pPr>
      <w:r>
        <w:rPr>
          <w:rFonts w:cs="Arial"/>
          <w:szCs w:val="22"/>
        </w:rPr>
        <w:t xml:space="preserve">Das Wiener Übereinkommen </w:t>
      </w:r>
      <w:r w:rsidR="0062536C">
        <w:rPr>
          <w:rFonts w:cs="Arial"/>
          <w:szCs w:val="22"/>
        </w:rPr>
        <w:t xml:space="preserve">über den Straßenverkehr </w:t>
      </w:r>
      <w:r>
        <w:rPr>
          <w:rFonts w:cs="Arial"/>
          <w:szCs w:val="22"/>
        </w:rPr>
        <w:t xml:space="preserve">schreibt </w:t>
      </w:r>
      <w:r w:rsidR="009F3BA0">
        <w:rPr>
          <w:rFonts w:cs="Arial"/>
          <w:szCs w:val="22"/>
        </w:rPr>
        <w:t xml:space="preserve">in Artikel 8 </w:t>
      </w:r>
      <w:r>
        <w:rPr>
          <w:rFonts w:cs="Arial"/>
          <w:szCs w:val="22"/>
        </w:rPr>
        <w:t>die permanente Kontrolle des Fahrze</w:t>
      </w:r>
      <w:r w:rsidR="009F3BA0">
        <w:rPr>
          <w:rFonts w:cs="Arial"/>
          <w:szCs w:val="22"/>
        </w:rPr>
        <w:t>u</w:t>
      </w:r>
      <w:r>
        <w:rPr>
          <w:rFonts w:cs="Arial"/>
          <w:szCs w:val="22"/>
        </w:rPr>
        <w:t xml:space="preserve">gs durch den Fahrer vor. </w:t>
      </w:r>
      <w:r w:rsidR="009F3BA0">
        <w:rPr>
          <w:rFonts w:cs="Arial"/>
          <w:szCs w:val="22"/>
        </w:rPr>
        <w:t xml:space="preserve">Um der zunehmenden Automatisierung der Fahrzeugsysteme Rechnung zu tragen, wurde </w:t>
      </w:r>
      <w:r w:rsidR="00411C0C">
        <w:rPr>
          <w:rFonts w:cs="Arial"/>
          <w:szCs w:val="22"/>
        </w:rPr>
        <w:t>diese Einschränkung</w:t>
      </w:r>
      <w:r w:rsidR="009F3BA0">
        <w:rPr>
          <w:rFonts w:cs="Arial"/>
          <w:szCs w:val="22"/>
        </w:rPr>
        <w:t xml:space="preserve"> im März 2014 </w:t>
      </w:r>
      <w:r w:rsidR="00411C0C">
        <w:rPr>
          <w:rFonts w:cs="Arial"/>
          <w:szCs w:val="22"/>
        </w:rPr>
        <w:t xml:space="preserve">jedoch </w:t>
      </w:r>
      <w:r w:rsidR="009F3BA0">
        <w:rPr>
          <w:rFonts w:cs="Arial"/>
          <w:szCs w:val="22"/>
        </w:rPr>
        <w:t xml:space="preserve">angepasst. Automatisierte Systeme sind demnach erlaubt, wenn diese für den Fahrer übersteuer- oder abschaltbar sind. </w:t>
      </w:r>
      <w:r w:rsidR="00411C0C">
        <w:rPr>
          <w:rFonts w:cs="Arial"/>
          <w:szCs w:val="22"/>
        </w:rPr>
        <w:t>Damit ist die Rechtsgrundlage für teilautomatisiertes Fahren geschaffen</w:t>
      </w:r>
      <w:r w:rsidR="003C0A95">
        <w:rPr>
          <w:rFonts w:cs="Arial"/>
          <w:szCs w:val="22"/>
        </w:rPr>
        <w:t xml:space="preserve">, da </w:t>
      </w:r>
      <w:r w:rsidR="00123AB2" w:rsidRPr="00201994">
        <w:rPr>
          <w:rFonts w:cs="Arial"/>
          <w:szCs w:val="22"/>
        </w:rPr>
        <w:t xml:space="preserve">die Kontrolle des Fahrzeuges </w:t>
      </w:r>
      <w:r w:rsidR="003C0A95">
        <w:rPr>
          <w:rFonts w:cs="Arial"/>
          <w:szCs w:val="22"/>
        </w:rPr>
        <w:t xml:space="preserve">nun </w:t>
      </w:r>
      <w:r w:rsidR="00123AB2" w:rsidRPr="00201994">
        <w:rPr>
          <w:rFonts w:cs="Arial"/>
          <w:szCs w:val="22"/>
        </w:rPr>
        <w:t xml:space="preserve">auch </w:t>
      </w:r>
      <w:r w:rsidR="003C0A95">
        <w:rPr>
          <w:rFonts w:cs="Arial"/>
          <w:szCs w:val="22"/>
        </w:rPr>
        <w:t xml:space="preserve">grundsätzlich </w:t>
      </w:r>
      <w:r w:rsidR="00123AB2" w:rsidRPr="00201994">
        <w:rPr>
          <w:rFonts w:cs="Arial"/>
          <w:szCs w:val="22"/>
        </w:rPr>
        <w:t>von</w:t>
      </w:r>
      <w:r w:rsidR="003C0A95">
        <w:rPr>
          <w:rFonts w:cs="Arial"/>
          <w:szCs w:val="22"/>
        </w:rPr>
        <w:t xml:space="preserve"> Systemen übernommen werden darf</w:t>
      </w:r>
      <w:r w:rsidR="00123AB2" w:rsidRPr="00201994">
        <w:rPr>
          <w:rFonts w:cs="Arial"/>
          <w:szCs w:val="22"/>
        </w:rPr>
        <w:t>.</w:t>
      </w:r>
      <w:r w:rsidR="003C0A95">
        <w:rPr>
          <w:rFonts w:cs="Arial"/>
          <w:szCs w:val="22"/>
        </w:rPr>
        <w:t xml:space="preserve"> </w:t>
      </w:r>
    </w:p>
    <w:p w:rsidR="000E7BEA" w:rsidRPr="00123AB2" w:rsidRDefault="000E7BEA" w:rsidP="000E7BEA">
      <w:r>
        <w:rPr>
          <w:rFonts w:cs="Arial"/>
          <w:szCs w:val="22"/>
        </w:rPr>
        <w:t xml:space="preserve">Eine </w:t>
      </w:r>
      <w:r w:rsidR="0025380F">
        <w:rPr>
          <w:rFonts w:cs="Arial"/>
          <w:szCs w:val="22"/>
        </w:rPr>
        <w:t>wesentli</w:t>
      </w:r>
      <w:r w:rsidR="00AD66AE">
        <w:rPr>
          <w:rFonts w:cs="Arial"/>
          <w:szCs w:val="22"/>
        </w:rPr>
        <w:t>c</w:t>
      </w:r>
      <w:r w:rsidR="0025380F">
        <w:rPr>
          <w:rFonts w:cs="Arial"/>
          <w:szCs w:val="22"/>
        </w:rPr>
        <w:t xml:space="preserve">he </w:t>
      </w:r>
      <w:r>
        <w:rPr>
          <w:rFonts w:cs="Arial"/>
          <w:szCs w:val="22"/>
        </w:rPr>
        <w:t xml:space="preserve">Hürde auf dem Weg zum hochautomatisierten Fahren ist in einer Regelung </w:t>
      </w:r>
      <w:r w:rsidRPr="00123AB2">
        <w:t xml:space="preserve">der UN/ECE (UN-R 79: </w:t>
      </w:r>
      <w:r w:rsidR="00AD66AE">
        <w:t>„</w:t>
      </w:r>
      <w:r w:rsidRPr="00123AB2">
        <w:t>Einheitliche Bedingungen für die Genehmigung der Fahrzeuge hinsichtlich der Lenkanlage</w:t>
      </w:r>
      <w:r w:rsidR="00AD66AE">
        <w:t>“</w:t>
      </w:r>
      <w:r w:rsidRPr="00123AB2">
        <w:t>) festgeschrieben</w:t>
      </w:r>
      <w:r>
        <w:t xml:space="preserve">. </w:t>
      </w:r>
      <w:r w:rsidRPr="00123AB2">
        <w:t xml:space="preserve">Automatisches Lenken </w:t>
      </w:r>
      <w:r w:rsidR="0062536C">
        <w:t xml:space="preserve">ist </w:t>
      </w:r>
      <w:r w:rsidR="006D7F87">
        <w:t>demnach</w:t>
      </w:r>
      <w:r>
        <w:t xml:space="preserve"> </w:t>
      </w:r>
      <w:r w:rsidRPr="00123AB2">
        <w:t>aktuell nur bis zu einer Geschwindigkeit von bis zu 10 km/h erlaubt.</w:t>
      </w:r>
      <w:r>
        <w:t xml:space="preserve"> Um </w:t>
      </w:r>
      <w:r w:rsidRPr="00123AB2">
        <w:t>hochautomat</w:t>
      </w:r>
      <w:r w:rsidR="001E205A">
        <w:t>i</w:t>
      </w:r>
      <w:r w:rsidRPr="00123AB2">
        <w:t>sierte Fahrfunktionen wie Staufolgeassistent oder Ausweichassistent zu realisieren</w:t>
      </w:r>
      <w:r>
        <w:t xml:space="preserve">, muss jedoch diese Geschwindigkeitsbeschränkung aufgehoben </w:t>
      </w:r>
      <w:r w:rsidR="0062536C">
        <w:t>w</w:t>
      </w:r>
      <w:r>
        <w:t>erden.</w:t>
      </w:r>
    </w:p>
    <w:p w:rsidR="0062536C" w:rsidRDefault="0062536C" w:rsidP="0062536C">
      <w:pPr>
        <w:pStyle w:val="berschrift2"/>
      </w:pPr>
      <w:r>
        <w:t>Das Wiener Übereinkommen über den Straßenverkehr von 1968</w:t>
      </w:r>
    </w:p>
    <w:p w:rsidR="0062536C" w:rsidRDefault="0062536C" w:rsidP="0062536C">
      <w:r>
        <w:t xml:space="preserve">Im Rahmen der Wiener UN-Konferenz 1968 entstand das </w:t>
      </w:r>
      <w:r w:rsidRPr="00A80ED3">
        <w:t>Wiener Überei</w:t>
      </w:r>
      <w:r>
        <w:t>nkommen</w:t>
      </w:r>
      <w:r w:rsidR="00F932DF">
        <w:t xml:space="preserve">. Mit ihm soll der internationale </w:t>
      </w:r>
      <w:r>
        <w:t>Straßenverkehr</w:t>
      </w:r>
      <w:r w:rsidR="00F932DF">
        <w:t xml:space="preserve"> </w:t>
      </w:r>
      <w:r>
        <w:t>erleichter</w:t>
      </w:r>
      <w:r w:rsidR="00F932DF">
        <w:t xml:space="preserve">t </w:t>
      </w:r>
      <w:r>
        <w:t xml:space="preserve"> und</w:t>
      </w:r>
      <w:r w:rsidR="00403817">
        <w:t xml:space="preserve"> die Sicherheit auf den Straßen</w:t>
      </w:r>
      <w:r>
        <w:t xml:space="preserve"> erhöh</w:t>
      </w:r>
      <w:r w:rsidR="00F932DF">
        <w:t>t werd</w:t>
      </w:r>
      <w:r>
        <w:t xml:space="preserve">en. </w:t>
      </w:r>
      <w:r w:rsidR="00F932DF">
        <w:t>Grundlage d</w:t>
      </w:r>
      <w:r w:rsidR="006D7F87">
        <w:t xml:space="preserve">afür </w:t>
      </w:r>
      <w:r w:rsidR="005D7787">
        <w:t xml:space="preserve">ist die Anerkennung </w:t>
      </w:r>
      <w:r w:rsidR="006D7F87">
        <w:t>einheitliche</w:t>
      </w:r>
      <w:r w:rsidR="005D7787">
        <w:t>r</w:t>
      </w:r>
      <w:r w:rsidR="006D7F87">
        <w:t xml:space="preserve"> Verkehrsregeln</w:t>
      </w:r>
      <w:r w:rsidR="005D7787">
        <w:t xml:space="preserve"> und deren Übertragung in </w:t>
      </w:r>
      <w:r w:rsidR="005D7787" w:rsidRPr="00A80ED3">
        <w:t>nationale Straßenverkehrsgesetze</w:t>
      </w:r>
      <w:r w:rsidR="005D7787">
        <w:t>.</w:t>
      </w:r>
      <w:r w:rsidR="005D7787" w:rsidRPr="00A80ED3">
        <w:t xml:space="preserve"> </w:t>
      </w:r>
      <w:r>
        <w:t xml:space="preserve">Das Übereinkommen repräsentiert somit eine </w:t>
      </w:r>
      <w:r w:rsidRPr="00A80ED3">
        <w:t xml:space="preserve">übergeordnete Gesetzgebung für Nationalstaaten. </w:t>
      </w:r>
    </w:p>
    <w:p w:rsidR="00191A31" w:rsidRDefault="0062536C" w:rsidP="00C324B9">
      <w:r w:rsidRPr="00A80ED3">
        <w:t>Nicht</w:t>
      </w:r>
      <w:r w:rsidR="005D7787">
        <w:t xml:space="preserve"> </w:t>
      </w:r>
      <w:r w:rsidRPr="00A80ED3">
        <w:t>alle Länder habe das Wiener Übereinkommen von 1968 ratifiziert.</w:t>
      </w:r>
      <w:r>
        <w:t xml:space="preserve"> Zu den Unterzeichnern gehören neben Deutschland und den meisten Mitgliedsstaaten der EU</w:t>
      </w:r>
      <w:r w:rsidR="005D7787">
        <w:t xml:space="preserve"> vor allem </w:t>
      </w:r>
      <w:r w:rsidRPr="00A80ED3">
        <w:t>Russland, Brasilien, Süd</w:t>
      </w:r>
      <w:r w:rsidR="005D7787">
        <w:t>a</w:t>
      </w:r>
      <w:r w:rsidRPr="00A80ED3">
        <w:t xml:space="preserve">frika, </w:t>
      </w:r>
      <w:r>
        <w:t xml:space="preserve">die Schweiz und die </w:t>
      </w:r>
      <w:r w:rsidRPr="00A80ED3">
        <w:t>Türkei</w:t>
      </w:r>
      <w:r>
        <w:t xml:space="preserve">. </w:t>
      </w:r>
      <w:r w:rsidRPr="00A80ED3">
        <w:t>England, Spanien, USA, Kanada, Mexico, China, Ja</w:t>
      </w:r>
      <w:r>
        <w:t xml:space="preserve">pan, Korea, Indien, Australien und </w:t>
      </w:r>
      <w:r w:rsidRPr="00A80ED3">
        <w:t>Singapur</w:t>
      </w:r>
      <w:r>
        <w:t xml:space="preserve"> hingegen haben das Abkommen </w:t>
      </w:r>
      <w:r w:rsidR="005D7787">
        <w:t xml:space="preserve">bis heute </w:t>
      </w:r>
      <w:r>
        <w:t xml:space="preserve">nicht ratifiziert. </w:t>
      </w:r>
    </w:p>
    <w:p w:rsidR="00C324B9" w:rsidRDefault="00C324B9" w:rsidP="00C324B9">
      <w:pPr>
        <w:pStyle w:val="Boilerplate"/>
        <w:rPr>
          <w:lang w:eastAsia="en-US"/>
        </w:rPr>
      </w:pPr>
    </w:p>
    <w:p w:rsidR="00C324B9" w:rsidRPr="00C324B9" w:rsidRDefault="00C324B9" w:rsidP="00C324B9">
      <w:pPr>
        <w:pStyle w:val="Boilerplate"/>
      </w:pPr>
      <w:r w:rsidRPr="00C324B9">
        <w:rPr>
          <w:lang w:eastAsia="en-US"/>
        </w:rPr>
        <w:lastRenderedPageBreak/>
        <w:t xml:space="preserve">Continental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rsidRPr="00C324B9">
        <w:rPr>
          <w:lang w:eastAsia="en-US"/>
        </w:rPr>
        <w:t>Elastomerprodukten</w:t>
      </w:r>
      <w:proofErr w:type="spellEnd"/>
      <w:r w:rsidRPr="00C324B9">
        <w:rPr>
          <w:lang w:eastAsia="en-US"/>
        </w:rPr>
        <w:t xml:space="preserve"> trägt Continental zu mehr Fahrsicherheit und zum globalen Klimaschutz bei. Continental ist darüber hinaus ein kompetenter Partner in der vernetzten, automobilen Kommunikation. Continental beschäftigt derzeit rund </w:t>
      </w:r>
      <w:r w:rsidRPr="00C324B9">
        <w:rPr>
          <w:bCs/>
          <w:lang w:eastAsia="en-US"/>
        </w:rPr>
        <w:t>182.000</w:t>
      </w:r>
      <w:r w:rsidRPr="00C324B9">
        <w:rPr>
          <w:lang w:eastAsia="en-US"/>
        </w:rPr>
        <w:t xml:space="preserve"> Mitarbeiter in 49 Ländern.</w:t>
      </w:r>
    </w:p>
    <w:p w:rsidR="00191A31" w:rsidRDefault="00191A31" w:rsidP="00AA7061"/>
    <w:p w:rsidR="009C735C" w:rsidRDefault="009C735C" w:rsidP="009C735C">
      <w:pPr>
        <w:pStyle w:val="LinksJournalist"/>
      </w:pPr>
      <w:r>
        <w:t xml:space="preserve">Kontakt für Journalisten </w:t>
      </w:r>
      <w:r w:rsidR="00051E89">
        <w:pict>
          <v:rect id="_x0000_i1025" style="width:481.85pt;height:.35pt" o:hralign="center" o:hrstd="t" o:hrnoshade="t" o:hr="t" fillcolor="black [3213]" stroked="f"/>
        </w:pict>
      </w:r>
    </w:p>
    <w:p w:rsidR="009C735C" w:rsidRDefault="009C735C" w:rsidP="009C735C">
      <w:pPr>
        <w:pStyle w:val="Zweispaltig"/>
        <w:sectPr w:rsidR="009C735C">
          <w:headerReference w:type="default" r:id="rId10"/>
          <w:type w:val="continuous"/>
          <w:pgSz w:w="11906" w:h="16838" w:code="9"/>
          <w:pgMar w:top="2835" w:right="851" w:bottom="1134" w:left="1418" w:header="709" w:footer="454" w:gutter="0"/>
          <w:cols w:space="708"/>
          <w:docGrid w:linePitch="360"/>
        </w:sectPr>
      </w:pPr>
    </w:p>
    <w:p w:rsidR="009C735C" w:rsidRDefault="009C735C" w:rsidP="009C735C">
      <w:pPr>
        <w:tabs>
          <w:tab w:val="left" w:pos="4445"/>
        </w:tabs>
        <w:spacing w:line="240" w:lineRule="auto"/>
        <w:contextualSpacing/>
        <w:rPr>
          <w:rFonts w:eastAsia="Times New Roman"/>
          <w:szCs w:val="18"/>
        </w:rPr>
      </w:pPr>
      <w:r>
        <w:rPr>
          <w:rFonts w:eastAsia="Times New Roman"/>
          <w:szCs w:val="18"/>
        </w:rPr>
        <w:lastRenderedPageBreak/>
        <w:t>Vincent Charles</w:t>
      </w:r>
    </w:p>
    <w:p w:rsidR="009C735C" w:rsidRDefault="009C735C" w:rsidP="009C735C">
      <w:pPr>
        <w:tabs>
          <w:tab w:val="left" w:pos="4445"/>
        </w:tabs>
        <w:spacing w:line="240" w:lineRule="auto"/>
        <w:contextualSpacing/>
        <w:rPr>
          <w:rFonts w:eastAsia="Times New Roman"/>
          <w:szCs w:val="18"/>
        </w:rPr>
      </w:pPr>
      <w:r>
        <w:rPr>
          <w:rFonts w:eastAsia="Times New Roman"/>
          <w:szCs w:val="18"/>
        </w:rPr>
        <w:t>Pressesprecher Innovationen &amp; Technologie Continental AG</w:t>
      </w:r>
    </w:p>
    <w:p w:rsidR="009C735C" w:rsidRDefault="009C735C" w:rsidP="009C735C">
      <w:pPr>
        <w:tabs>
          <w:tab w:val="left" w:pos="4445"/>
        </w:tabs>
        <w:spacing w:line="240" w:lineRule="auto"/>
        <w:contextualSpacing/>
        <w:rPr>
          <w:rFonts w:eastAsia="Times New Roman"/>
          <w:szCs w:val="18"/>
        </w:rPr>
      </w:pPr>
      <w:proofErr w:type="spellStart"/>
      <w:r>
        <w:rPr>
          <w:rFonts w:eastAsia="Times New Roman"/>
          <w:szCs w:val="18"/>
        </w:rPr>
        <w:t>Vahrenwalder</w:t>
      </w:r>
      <w:proofErr w:type="spellEnd"/>
      <w:r>
        <w:rPr>
          <w:rFonts w:eastAsia="Times New Roman"/>
          <w:szCs w:val="18"/>
        </w:rPr>
        <w:t xml:space="preserve"> Straße 9</w:t>
      </w:r>
    </w:p>
    <w:p w:rsidR="009C735C" w:rsidRDefault="009C735C" w:rsidP="009C735C">
      <w:pPr>
        <w:tabs>
          <w:tab w:val="left" w:pos="4445"/>
        </w:tabs>
        <w:spacing w:line="240" w:lineRule="auto"/>
        <w:contextualSpacing/>
        <w:rPr>
          <w:rFonts w:eastAsia="Times New Roman"/>
          <w:szCs w:val="18"/>
        </w:rPr>
      </w:pPr>
      <w:r>
        <w:rPr>
          <w:rFonts w:eastAsia="Times New Roman"/>
          <w:szCs w:val="18"/>
        </w:rPr>
        <w:t>30165 Hannover</w:t>
      </w:r>
    </w:p>
    <w:p w:rsidR="009C735C" w:rsidRDefault="009C735C" w:rsidP="009C735C">
      <w:pPr>
        <w:tabs>
          <w:tab w:val="left" w:pos="4445"/>
        </w:tabs>
        <w:spacing w:line="240" w:lineRule="auto"/>
        <w:contextualSpacing/>
        <w:rPr>
          <w:rFonts w:eastAsia="Times New Roman"/>
          <w:szCs w:val="18"/>
        </w:rPr>
      </w:pPr>
      <w:r>
        <w:rPr>
          <w:rFonts w:eastAsia="Times New Roman"/>
          <w:szCs w:val="18"/>
        </w:rPr>
        <w:t>Telefon: +49 511 938-1622</w:t>
      </w:r>
    </w:p>
    <w:p w:rsidR="009C735C" w:rsidRDefault="009C735C" w:rsidP="009C735C">
      <w:pPr>
        <w:tabs>
          <w:tab w:val="left" w:pos="4445"/>
        </w:tabs>
        <w:spacing w:line="240" w:lineRule="auto"/>
        <w:contextualSpacing/>
        <w:rPr>
          <w:rFonts w:eastAsia="Times New Roman"/>
          <w:szCs w:val="18"/>
        </w:rPr>
      </w:pPr>
      <w:r>
        <w:rPr>
          <w:rFonts w:eastAsia="Times New Roman"/>
          <w:szCs w:val="18"/>
        </w:rPr>
        <w:t>Fax: +49 511 938-1016</w:t>
      </w:r>
    </w:p>
    <w:p w:rsidR="001717CE" w:rsidRDefault="009C735C" w:rsidP="009C735C">
      <w:pPr>
        <w:tabs>
          <w:tab w:val="left" w:pos="4445"/>
        </w:tabs>
        <w:spacing w:line="240" w:lineRule="auto"/>
        <w:contextualSpacing/>
        <w:rPr>
          <w:rFonts w:eastAsia="Times New Roman"/>
          <w:szCs w:val="18"/>
        </w:rPr>
      </w:pPr>
      <w:r>
        <w:rPr>
          <w:rFonts w:eastAsia="Times New Roman"/>
          <w:szCs w:val="18"/>
        </w:rPr>
        <w:t>E-Mail: vincent.charles@conti.de</w:t>
      </w:r>
    </w:p>
    <w:p w:rsidR="009C735C" w:rsidRDefault="009C735C" w:rsidP="009C735C">
      <w:pPr>
        <w:tabs>
          <w:tab w:val="left" w:pos="4445"/>
        </w:tabs>
        <w:spacing w:line="240" w:lineRule="auto"/>
        <w:contextualSpacing/>
        <w:rPr>
          <w:rFonts w:eastAsia="Times New Roman"/>
          <w:szCs w:val="18"/>
        </w:rPr>
      </w:pPr>
      <w:r>
        <w:rPr>
          <w:rFonts w:eastAsia="Times New Roman"/>
          <w:szCs w:val="18"/>
        </w:rPr>
        <w:lastRenderedPageBreak/>
        <w:t xml:space="preserve">Sören </w:t>
      </w:r>
      <w:proofErr w:type="spellStart"/>
      <w:r>
        <w:rPr>
          <w:rFonts w:eastAsia="Times New Roman"/>
          <w:szCs w:val="18"/>
        </w:rPr>
        <w:t>Pinkow</w:t>
      </w:r>
      <w:proofErr w:type="spellEnd"/>
    </w:p>
    <w:p w:rsidR="001717CE" w:rsidRPr="001717CE" w:rsidRDefault="001717CE" w:rsidP="001717CE">
      <w:pPr>
        <w:tabs>
          <w:tab w:val="left" w:pos="4445"/>
        </w:tabs>
        <w:spacing w:line="240" w:lineRule="auto"/>
        <w:contextualSpacing/>
        <w:rPr>
          <w:rFonts w:eastAsia="Times New Roman"/>
          <w:szCs w:val="18"/>
        </w:rPr>
      </w:pPr>
      <w:r w:rsidRPr="001717CE">
        <w:rPr>
          <w:rFonts w:eastAsia="Times New Roman"/>
          <w:szCs w:val="18"/>
        </w:rPr>
        <w:t>Externe Kommunikation</w:t>
      </w:r>
    </w:p>
    <w:p w:rsidR="001717CE" w:rsidRPr="001C75A6" w:rsidRDefault="001717CE" w:rsidP="001717CE">
      <w:pPr>
        <w:tabs>
          <w:tab w:val="left" w:pos="4445"/>
        </w:tabs>
        <w:spacing w:line="240" w:lineRule="auto"/>
        <w:contextualSpacing/>
        <w:rPr>
          <w:rFonts w:eastAsia="Times New Roman"/>
          <w:szCs w:val="18"/>
        </w:rPr>
      </w:pPr>
      <w:r w:rsidRPr="001C75A6">
        <w:rPr>
          <w:rFonts w:eastAsia="Times New Roman"/>
          <w:szCs w:val="18"/>
        </w:rPr>
        <w:t>Continental / Division Chassis &amp; Safety</w:t>
      </w:r>
    </w:p>
    <w:p w:rsidR="001717CE" w:rsidRPr="001C75A6" w:rsidRDefault="001717CE" w:rsidP="001717CE">
      <w:pPr>
        <w:tabs>
          <w:tab w:val="left" w:pos="4445"/>
        </w:tabs>
        <w:spacing w:line="240" w:lineRule="auto"/>
        <w:contextualSpacing/>
        <w:rPr>
          <w:rFonts w:eastAsia="Times New Roman"/>
          <w:szCs w:val="18"/>
        </w:rPr>
      </w:pPr>
      <w:r w:rsidRPr="001C75A6">
        <w:rPr>
          <w:rFonts w:eastAsia="Times New Roman"/>
          <w:szCs w:val="18"/>
        </w:rPr>
        <w:t>Guerickestraße 7</w:t>
      </w:r>
    </w:p>
    <w:p w:rsidR="001717CE" w:rsidRPr="001717CE" w:rsidRDefault="001717CE" w:rsidP="001717CE">
      <w:pPr>
        <w:tabs>
          <w:tab w:val="left" w:pos="4445"/>
        </w:tabs>
        <w:spacing w:line="240" w:lineRule="auto"/>
        <w:contextualSpacing/>
        <w:rPr>
          <w:rFonts w:eastAsia="Times New Roman"/>
          <w:szCs w:val="18"/>
        </w:rPr>
      </w:pPr>
      <w:r w:rsidRPr="001717CE">
        <w:rPr>
          <w:rFonts w:eastAsia="Times New Roman"/>
          <w:szCs w:val="18"/>
        </w:rPr>
        <w:t>60488 Frankfurt am Main</w:t>
      </w:r>
    </w:p>
    <w:p w:rsidR="001717CE" w:rsidRPr="001717CE" w:rsidRDefault="001717CE" w:rsidP="001717CE">
      <w:pPr>
        <w:tabs>
          <w:tab w:val="left" w:pos="4445"/>
        </w:tabs>
        <w:spacing w:line="240" w:lineRule="auto"/>
        <w:contextualSpacing/>
        <w:rPr>
          <w:rFonts w:eastAsia="Times New Roman"/>
          <w:szCs w:val="18"/>
        </w:rPr>
      </w:pPr>
      <w:r w:rsidRPr="001717CE">
        <w:rPr>
          <w:rFonts w:eastAsia="Times New Roman"/>
          <w:szCs w:val="18"/>
        </w:rPr>
        <w:t>Tel</w:t>
      </w:r>
      <w:r>
        <w:rPr>
          <w:rFonts w:eastAsia="Times New Roman"/>
          <w:szCs w:val="18"/>
        </w:rPr>
        <w:t>efon</w:t>
      </w:r>
      <w:r w:rsidRPr="001717CE">
        <w:rPr>
          <w:rFonts w:eastAsia="Times New Roman"/>
          <w:szCs w:val="18"/>
        </w:rPr>
        <w:t>.: +49 69 7603-8492</w:t>
      </w:r>
    </w:p>
    <w:p w:rsidR="001717CE" w:rsidRDefault="001717CE" w:rsidP="009C735C">
      <w:pPr>
        <w:tabs>
          <w:tab w:val="left" w:pos="4445"/>
        </w:tabs>
        <w:spacing w:line="240" w:lineRule="auto"/>
        <w:contextualSpacing/>
        <w:rPr>
          <w:rFonts w:eastAsia="Times New Roman"/>
          <w:szCs w:val="18"/>
        </w:rPr>
      </w:pPr>
      <w:r>
        <w:rPr>
          <w:rFonts w:eastAsia="Times New Roman"/>
          <w:szCs w:val="18"/>
        </w:rPr>
        <w:t>E-Mail: soeren.pinkow@continental-corporation.com</w:t>
      </w:r>
    </w:p>
    <w:p w:rsidR="009C735C" w:rsidRDefault="009C735C" w:rsidP="009C735C">
      <w:pPr>
        <w:pStyle w:val="Zweispaltig"/>
        <w:sectPr w:rsidR="009C735C">
          <w:type w:val="continuous"/>
          <w:pgSz w:w="11906" w:h="16838" w:code="9"/>
          <w:pgMar w:top="2835" w:right="851" w:bottom="1134" w:left="1418" w:header="709" w:footer="454" w:gutter="0"/>
          <w:cols w:num="2" w:space="340"/>
          <w:docGrid w:linePitch="360"/>
        </w:sectPr>
      </w:pPr>
    </w:p>
    <w:p w:rsidR="009C735C" w:rsidRDefault="00051E89" w:rsidP="009C735C">
      <w:pPr>
        <w:pStyle w:val="Zweispaltig"/>
      </w:pPr>
      <w:r>
        <w:lastRenderedPageBreak/>
        <w:pict>
          <v:rect id="_x0000_i1026" style="width:481.85pt;height:.35pt" o:hralign="center" o:hrstd="t" o:hrnoshade="t" o:hr="t" fillcolor="black [3213]" stroked="f"/>
        </w:pict>
      </w:r>
    </w:p>
    <w:p w:rsidR="009C735C" w:rsidRDefault="009C735C" w:rsidP="009C735C">
      <w:pPr>
        <w:pStyle w:val="PressText"/>
      </w:pPr>
      <w:r>
        <w:t>Die Pressemitteilung ist in folgenden Sprachen verfügbar: Deutsch, Englisch</w:t>
      </w:r>
    </w:p>
    <w:p w:rsidR="009C735C" w:rsidRDefault="009C735C" w:rsidP="009C735C">
      <w:pPr>
        <w:pStyle w:val="LinksJournalist"/>
      </w:pPr>
    </w:p>
    <w:p w:rsidR="009C735C" w:rsidRDefault="009C735C" w:rsidP="009C735C">
      <w:pPr>
        <w:pStyle w:val="LinksJournalist"/>
        <w:sectPr w:rsidR="009C735C">
          <w:headerReference w:type="default" r:id="rId11"/>
          <w:type w:val="continuous"/>
          <w:pgSz w:w="11906" w:h="16838" w:code="9"/>
          <w:pgMar w:top="2835" w:right="851" w:bottom="1134" w:left="1418" w:header="709" w:footer="454" w:gutter="0"/>
          <w:cols w:space="708"/>
          <w:docGrid w:linePitch="360"/>
        </w:sectPr>
      </w:pPr>
      <w:r>
        <w:t>Links</w:t>
      </w:r>
      <w:r w:rsidR="00051E89">
        <w:pict>
          <v:rect id="_x0000_i1027" style="width:481.85pt;height:.35pt" o:hralign="center" o:hrstd="t" o:hrnoshade="t" o:hr="t" fillcolor="black [3213]" stroked="f"/>
        </w:pict>
      </w:r>
    </w:p>
    <w:p w:rsidR="009C735C" w:rsidRPr="00AF06E1" w:rsidRDefault="009C735C" w:rsidP="009C735C">
      <w:pPr>
        <w:keepLines w:val="0"/>
        <w:autoSpaceDE w:val="0"/>
        <w:autoSpaceDN w:val="0"/>
        <w:adjustRightInd w:val="0"/>
        <w:spacing w:after="0" w:line="240" w:lineRule="auto"/>
        <w:rPr>
          <w:rFonts w:cs="Arial"/>
          <w:b/>
          <w:bCs/>
          <w:color w:val="000000"/>
          <w:szCs w:val="22"/>
          <w:lang w:eastAsia="en-US"/>
        </w:rPr>
      </w:pPr>
      <w:r w:rsidRPr="00AF06E1">
        <w:rPr>
          <w:rFonts w:cs="Arial"/>
          <w:b/>
          <w:bCs/>
          <w:color w:val="000000"/>
          <w:szCs w:val="22"/>
          <w:lang w:eastAsia="en-US"/>
        </w:rPr>
        <w:lastRenderedPageBreak/>
        <w:t>Presseportal im Internet:</w:t>
      </w:r>
    </w:p>
    <w:p w:rsidR="009C735C" w:rsidRPr="0006276E" w:rsidRDefault="009C735C" w:rsidP="009C735C">
      <w:pPr>
        <w:keepLines w:val="0"/>
        <w:autoSpaceDE w:val="0"/>
        <w:autoSpaceDN w:val="0"/>
        <w:adjustRightInd w:val="0"/>
        <w:spacing w:after="0" w:line="240" w:lineRule="auto"/>
        <w:rPr>
          <w:rFonts w:cs="Arial"/>
          <w:bCs/>
          <w:color w:val="000000"/>
          <w:szCs w:val="22"/>
          <w:lang w:eastAsia="en-US"/>
        </w:rPr>
      </w:pPr>
      <w:r w:rsidRPr="00AF06E1">
        <w:rPr>
          <w:rFonts w:cs="Arial"/>
          <w:bCs/>
          <w:color w:val="000000"/>
          <w:szCs w:val="22"/>
          <w:lang w:eastAsia="en-US"/>
        </w:rPr>
        <w:t>www.continental-presse.de</w:t>
      </w:r>
    </w:p>
    <w:p w:rsidR="009C735C" w:rsidRDefault="009C735C" w:rsidP="009C735C">
      <w:pPr>
        <w:spacing w:after="0" w:line="240" w:lineRule="auto"/>
        <w:rPr>
          <w:b/>
          <w:szCs w:val="22"/>
        </w:rPr>
      </w:pPr>
      <w:r>
        <w:rPr>
          <w:b/>
          <w:szCs w:val="22"/>
        </w:rPr>
        <w:lastRenderedPageBreak/>
        <w:t>Videoportal im Internet:</w:t>
      </w:r>
    </w:p>
    <w:p w:rsidR="009C735C" w:rsidRDefault="009C735C" w:rsidP="009C735C">
      <w:pPr>
        <w:keepLines w:val="0"/>
        <w:spacing w:after="200" w:line="276" w:lineRule="auto"/>
        <w:rPr>
          <w:rFonts w:cs="Arial"/>
          <w:b/>
          <w:sz w:val="20"/>
          <w:szCs w:val="20"/>
        </w:rPr>
      </w:pPr>
      <w:r>
        <w:rPr>
          <w:szCs w:val="22"/>
        </w:rPr>
        <w:t>http://videoportal.continental-corporation.com/</w:t>
      </w:r>
    </w:p>
    <w:p w:rsidR="009C735C" w:rsidRDefault="009C735C" w:rsidP="009C735C">
      <w:pPr>
        <w:pStyle w:val="Zweispaltig"/>
        <w:sectPr w:rsidR="009C735C">
          <w:type w:val="continuous"/>
          <w:pgSz w:w="11906" w:h="16838" w:code="9"/>
          <w:pgMar w:top="2835" w:right="851" w:bottom="1134" w:left="1418" w:header="709" w:footer="454" w:gutter="0"/>
          <w:cols w:num="2" w:space="340"/>
          <w:docGrid w:linePitch="360"/>
        </w:sectPr>
      </w:pPr>
    </w:p>
    <w:p w:rsidR="009C735C" w:rsidRDefault="00051E89" w:rsidP="009C735C">
      <w:pPr>
        <w:pStyle w:val="Zweispaltig"/>
      </w:pPr>
      <w:r>
        <w:lastRenderedPageBreak/>
        <w:pict>
          <v:rect id="_x0000_i1028" style="width:481.85pt;height:.35pt" o:hralign="center" o:hrstd="t" o:hrnoshade="t" o:hr="t" fillcolor="black [3213]" stroked="f"/>
        </w:pict>
      </w:r>
    </w:p>
    <w:p w:rsidR="00191A31" w:rsidRPr="007D7296" w:rsidRDefault="009C735C" w:rsidP="009C735C">
      <w:pPr>
        <w:keepLines w:val="0"/>
        <w:spacing w:after="200" w:line="276" w:lineRule="auto"/>
        <w:rPr>
          <w:sz w:val="18"/>
          <w:szCs w:val="18"/>
        </w:rPr>
      </w:pPr>
      <w:r w:rsidRPr="007D7296">
        <w:rPr>
          <w:sz w:val="18"/>
          <w:szCs w:val="18"/>
        </w:rPr>
        <w:t>Mediendatenbank im Internet: http://www.continental-mediacenter.com</w:t>
      </w:r>
    </w:p>
    <w:sectPr w:rsidR="00191A31" w:rsidRPr="007D7296" w:rsidSect="00AB62F6">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8D" w:rsidRDefault="0035188D" w:rsidP="00CE67EB">
      <w:r>
        <w:separator/>
      </w:r>
    </w:p>
  </w:endnote>
  <w:endnote w:type="continuationSeparator" w:id="0">
    <w:p w:rsidR="0035188D" w:rsidRDefault="0035188D" w:rsidP="00CE6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3D" w:rsidRPr="00D104BB" w:rsidRDefault="00051E89" w:rsidP="00AC1052">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_x0000_s4099" type="#_x0000_t32" style="position:absolute;margin-left:0;margin-top:421pt;width:21.25pt;height:0;z-index:251672576;mso-position-horizontal-relative:page;mso-position-vertical-relative:page" o:connectortype="straight" strokeweight=".5pt">
          <w10:wrap anchorx="page" anchory="page"/>
        </v:shape>
      </w:pict>
    </w:r>
    <w:r w:rsidR="00F0023D">
      <w:tab/>
    </w:r>
    <w:r w:rsidR="00F0023D">
      <w:tab/>
    </w:r>
    <w:r>
      <w:fldChar w:fldCharType="begin"/>
    </w:r>
    <w:r w:rsidR="00F0023D" w:rsidRPr="00D104BB">
      <w:instrText xml:space="preserve"> if </w:instrText>
    </w:r>
    <w:r>
      <w:fldChar w:fldCharType="begin"/>
    </w:r>
    <w:r w:rsidR="00F0023D" w:rsidRPr="00D104BB">
      <w:instrText xml:space="preserve"> =1 </w:instrText>
    </w:r>
    <w:r>
      <w:fldChar w:fldCharType="separate"/>
    </w:r>
    <w:r w:rsidR="001C75A6">
      <w:rPr>
        <w:noProof/>
      </w:rPr>
      <w:instrText>1</w:instrText>
    </w:r>
    <w:r>
      <w:fldChar w:fldCharType="end"/>
    </w:r>
    <w:r w:rsidR="00F0023D" w:rsidRPr="00D104BB">
      <w:instrText>=</w:instrText>
    </w:r>
    <w:r>
      <w:fldChar w:fldCharType="begin"/>
    </w:r>
    <w:r w:rsidR="00F0023D" w:rsidRPr="00D104BB">
      <w:instrText xml:space="preserve"> NumPages </w:instrText>
    </w:r>
    <w:r>
      <w:fldChar w:fldCharType="separate"/>
    </w:r>
    <w:r w:rsidR="001C75A6">
      <w:rPr>
        <w:noProof/>
      </w:rPr>
      <w:instrText>3</w:instrText>
    </w:r>
    <w:r>
      <w:fldChar w:fldCharType="end"/>
    </w:r>
    <w:r w:rsidR="00F0023D" w:rsidRPr="00D104BB">
      <w:instrText xml:space="preserve"> "</w:instrText>
    </w:r>
    <w:r>
      <w:fldChar w:fldCharType="begin"/>
    </w:r>
    <w:r w:rsidR="00F0023D" w:rsidRPr="00D104BB">
      <w:instrText xml:space="preserve"> Page </w:instrText>
    </w:r>
    <w:r>
      <w:fldChar w:fldCharType="separate"/>
    </w:r>
    <w:r w:rsidR="001C75A6">
      <w:rPr>
        <w:noProof/>
      </w:rPr>
      <w:instrText>1</w:instrText>
    </w:r>
    <w:r>
      <w:fldChar w:fldCharType="end"/>
    </w:r>
    <w:r w:rsidR="00F0023D" w:rsidRPr="00D104BB">
      <w:instrText>/</w:instrText>
    </w:r>
    <w:r>
      <w:fldChar w:fldCharType="begin"/>
    </w:r>
    <w:r w:rsidR="00F0023D" w:rsidRPr="00D104BB">
      <w:instrText xml:space="preserve"> NumPages </w:instrText>
    </w:r>
    <w:r>
      <w:fldChar w:fldCharType="separate"/>
    </w:r>
    <w:r w:rsidR="001C75A6">
      <w:rPr>
        <w:noProof/>
      </w:rPr>
      <w:instrText>1</w:instrText>
    </w:r>
    <w:r>
      <w:fldChar w:fldCharType="end"/>
    </w:r>
    <w:r w:rsidR="00F0023D" w:rsidRPr="00D104BB">
      <w:instrText>" "</w:instrText>
    </w:r>
    <w:r>
      <w:fldChar w:fldCharType="begin"/>
    </w:r>
    <w:r w:rsidR="00F0023D" w:rsidRPr="00D104BB">
      <w:instrText xml:space="preserve"> if </w:instrText>
    </w:r>
    <w:r>
      <w:fldChar w:fldCharType="begin"/>
    </w:r>
    <w:r w:rsidR="00F0023D" w:rsidRPr="00D104BB">
      <w:instrText xml:space="preserve"> Page </w:instrText>
    </w:r>
    <w:r>
      <w:fldChar w:fldCharType="separate"/>
    </w:r>
    <w:r w:rsidR="001C75A6">
      <w:rPr>
        <w:noProof/>
      </w:rPr>
      <w:instrText>1</w:instrText>
    </w:r>
    <w:r>
      <w:fldChar w:fldCharType="end"/>
    </w:r>
    <w:r w:rsidR="00F0023D" w:rsidRPr="00D104BB">
      <w:instrText>=</w:instrText>
    </w:r>
    <w:r>
      <w:fldChar w:fldCharType="begin"/>
    </w:r>
    <w:r w:rsidR="00F0023D" w:rsidRPr="00D104BB">
      <w:instrText xml:space="preserve"> NumPages </w:instrText>
    </w:r>
    <w:r>
      <w:fldChar w:fldCharType="separate"/>
    </w:r>
    <w:r w:rsidR="001C75A6">
      <w:rPr>
        <w:noProof/>
      </w:rPr>
      <w:instrText>3</w:instrText>
    </w:r>
    <w:r>
      <w:fldChar w:fldCharType="end"/>
    </w:r>
    <w:r w:rsidR="00F0023D" w:rsidRPr="00D104BB">
      <w:instrText xml:space="preserve"> "" </w:instrText>
    </w:r>
    <w:r w:rsidR="00F0023D" w:rsidRPr="00D104BB">
      <w:br/>
      <w:instrText>"</w:instrText>
    </w:r>
    <w:r>
      <w:fldChar w:fldCharType="begin"/>
    </w:r>
    <w:r w:rsidR="00F0023D" w:rsidRPr="00D104BB">
      <w:instrText xml:space="preserve"> Page </w:instrText>
    </w:r>
    <w:r>
      <w:fldChar w:fldCharType="separate"/>
    </w:r>
    <w:r w:rsidR="001C75A6">
      <w:rPr>
        <w:noProof/>
      </w:rPr>
      <w:instrText>1</w:instrText>
    </w:r>
    <w:r>
      <w:fldChar w:fldCharType="end"/>
    </w:r>
    <w:r w:rsidR="00F0023D" w:rsidRPr="00D104BB">
      <w:instrText>/</w:instrText>
    </w:r>
    <w:r>
      <w:fldChar w:fldCharType="begin"/>
    </w:r>
    <w:r w:rsidR="00F0023D" w:rsidRPr="00D104BB">
      <w:instrText xml:space="preserve"> NumPages </w:instrText>
    </w:r>
    <w:r>
      <w:fldChar w:fldCharType="separate"/>
    </w:r>
    <w:r w:rsidR="001C75A6">
      <w:rPr>
        <w:noProof/>
      </w:rPr>
      <w:instrText>3</w:instrText>
    </w:r>
    <w:r>
      <w:fldChar w:fldCharType="end"/>
    </w:r>
    <w:r w:rsidR="00F0023D" w:rsidRPr="00D104BB">
      <w:instrText xml:space="preserve">" </w:instrText>
    </w:r>
    <w:r w:rsidR="001C75A6">
      <w:fldChar w:fldCharType="separate"/>
    </w:r>
    <w:r w:rsidR="001C75A6">
      <w:rPr>
        <w:noProof/>
      </w:rPr>
      <w:instrText>1</w:instrText>
    </w:r>
    <w:r w:rsidR="001C75A6" w:rsidRPr="00D104BB">
      <w:rPr>
        <w:noProof/>
      </w:rPr>
      <w:instrText>/</w:instrText>
    </w:r>
    <w:r w:rsidR="001C75A6">
      <w:rPr>
        <w:noProof/>
      </w:rPr>
      <w:instrText>3</w:instrText>
    </w:r>
    <w:r>
      <w:fldChar w:fldCharType="end"/>
    </w:r>
    <w:r w:rsidR="00F0023D" w:rsidRPr="00D104BB">
      <w:instrText xml:space="preserve">" </w:instrText>
    </w:r>
    <w:r w:rsidR="001C75A6">
      <w:fldChar w:fldCharType="separate"/>
    </w:r>
    <w:r w:rsidR="001C75A6">
      <w:rPr>
        <w:noProof/>
      </w:rPr>
      <w:t>1</w:t>
    </w:r>
    <w:r w:rsidR="001C75A6" w:rsidRPr="00D104BB">
      <w:rPr>
        <w:noProof/>
      </w:rPr>
      <w:t>/</w:t>
    </w:r>
    <w:r w:rsidR="001C75A6">
      <w:rPr>
        <w:noProof/>
      </w:rPr>
      <w:t>3</w:t>
    </w:r>
    <w:r>
      <w:fldChar w:fldCharType="end"/>
    </w:r>
  </w:p>
  <w:p w:rsidR="00191A31" w:rsidRDefault="00191A31" w:rsidP="00191A31">
    <w:pPr>
      <w:pStyle w:val="Fuss"/>
      <w:framePr w:w="9632" w:h="485" w:hRule="exact" w:wrap="around" w:vAnchor="page" w:hAnchor="page" w:x="1390" w:y="16132"/>
      <w:shd w:val="solid" w:color="FFFFFF" w:fill="FFFFFF"/>
      <w:rPr>
        <w:noProof/>
      </w:rPr>
    </w:pPr>
    <w:r>
      <w:rPr>
        <w:noProof/>
      </w:rPr>
      <w:t>Ihr Kontakt:</w:t>
    </w:r>
  </w:p>
  <w:p w:rsidR="00F0023D" w:rsidRPr="00834A59" w:rsidRDefault="009C735C" w:rsidP="00191A31">
    <w:pPr>
      <w:pStyle w:val="Fuss"/>
      <w:framePr w:w="9632" w:h="485" w:hRule="exact" w:wrap="around" w:vAnchor="page" w:hAnchor="page" w:x="1390" w:y="16132"/>
      <w:shd w:val="solid" w:color="FFFFFF" w:fill="FFFFFF"/>
    </w:pPr>
    <w:r>
      <w:rPr>
        <w:noProof/>
      </w:rPr>
      <w:t>Vincent Charles, +49 511 938 1622</w:t>
    </w:r>
  </w:p>
  <w:p w:rsidR="00F0023D" w:rsidRPr="00834A59" w:rsidRDefault="00F0023D" w:rsidP="00474CC1">
    <w:pPr>
      <w:pStyle w:val="Fuss"/>
      <w:spacing w:line="200" w:lineRule="exact"/>
      <w:rPr>
        <w:szCs w:val="18"/>
      </w:rPr>
    </w:pPr>
    <w:r w:rsidRPr="00834A59">
      <w:t xml:space="preserve"> </w:t>
    </w:r>
    <w:r w:rsidR="00AC1052" w:rsidRPr="00834A59">
      <w:rPr>
        <w:szCs w:val="18"/>
      </w:rPr>
      <w:br/>
    </w:r>
  </w:p>
  <w:p w:rsidR="00F0023D" w:rsidRPr="00834A59" w:rsidRDefault="00F0023D" w:rsidP="00EC1C4E">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8D" w:rsidRPr="001E157B" w:rsidRDefault="0035188D" w:rsidP="001E157B">
      <w:pPr>
        <w:pStyle w:val="Punkt-Liste"/>
        <w:ind w:left="284"/>
        <w:rPr>
          <w:color w:val="808080"/>
        </w:rPr>
      </w:pPr>
      <w:r>
        <w:rPr>
          <w:color w:val="808080"/>
        </w:rPr>
        <w:separator/>
      </w:r>
    </w:p>
  </w:footnote>
  <w:footnote w:type="continuationSeparator" w:id="0">
    <w:p w:rsidR="0035188D" w:rsidRDefault="0035188D" w:rsidP="00CE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3D" w:rsidRDefault="00F0023D" w:rsidP="009E1049">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5C" w:rsidRDefault="00051E89">
    <w:pPr>
      <w:pStyle w:val="TitelC"/>
    </w:pPr>
    <w:r w:rsidRPr="00051E89">
      <w:rPr>
        <w:noProof/>
        <w:lang w:val="en-US"/>
      </w:rPr>
      <w:pict>
        <v:shapetype id="_x0000_t202" coordsize="21600,21600" o:spt="202" path="m,l,21600r21600,l21600,xe">
          <v:stroke joinstyle="miter"/>
          <v:path gradientshapeok="t" o:connecttype="rect"/>
        </v:shapetype>
        <v:shape id="_x0000_s4108" type="#_x0000_t202" style="position:absolute;left:0;text-align:left;margin-left:0;margin-top:78.5pt;width:481.9pt;height:2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4108">
            <w:txbxContent>
              <w:p w:rsidR="009C735C" w:rsidRDefault="009C735C">
                <w:pPr>
                  <w:jc w:val="center"/>
                </w:pPr>
                <w:r>
                  <w:t xml:space="preserve">- </w:t>
                </w:r>
                <w:fldSimple w:instr=" Page ">
                  <w:r w:rsidR="001C75A6">
                    <w:rPr>
                      <w:noProof/>
                    </w:rPr>
                    <w:t>3</w:t>
                  </w:r>
                </w:fldSimple>
                <w:r>
                  <w:t xml:space="preserve"> -</w:t>
                </w:r>
              </w:p>
            </w:txbxContent>
          </v:textbox>
        </v:shape>
      </w:pict>
    </w:r>
    <w:r w:rsidR="009C735C">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5C" w:rsidRDefault="00051E89">
    <w:pPr>
      <w:pStyle w:val="TitelC"/>
    </w:pPr>
    <w:r w:rsidRPr="00051E89">
      <w:rPr>
        <w:noProof/>
        <w:lang w:val="en-US"/>
      </w:rPr>
      <w:pict>
        <v:shapetype id="_x0000_t202" coordsize="21600,21600" o:spt="202" path="m,l,21600r21600,l21600,xe">
          <v:stroke joinstyle="miter"/>
          <v:path gradientshapeok="t" o:connecttype="rect"/>
        </v:shapetype>
        <v:shape id="_x0000_s4109" type="#_x0000_t202" style="position:absolute;left:0;text-align:left;margin-left:0;margin-top:78.5pt;width:481.9pt;height:22.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4109">
            <w:txbxContent>
              <w:p w:rsidR="009C735C" w:rsidRDefault="009C735C">
                <w:pPr>
                  <w:jc w:val="center"/>
                </w:pPr>
                <w:r>
                  <w:t xml:space="preserve">- </w:t>
                </w:r>
                <w:fldSimple w:instr=" Page ">
                  <w:r>
                    <w:rPr>
                      <w:noProof/>
                    </w:rPr>
                    <w:t>6</w:t>
                  </w:r>
                </w:fldSimple>
                <w:r>
                  <w:t xml:space="preserve"> -</w:t>
                </w:r>
              </w:p>
            </w:txbxContent>
          </v:textbox>
        </v:shape>
      </w:pict>
    </w:r>
    <w:r w:rsidR="009C735C">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3D" w:rsidRDefault="00051E89" w:rsidP="009E1049">
    <w:pPr>
      <w:pStyle w:val="TitelC"/>
    </w:pPr>
    <w:r w:rsidRPr="00051E89">
      <w:rPr>
        <w:noProof/>
        <w:lang w:val="en-US"/>
      </w:rPr>
      <w:pict>
        <v:shapetype id="_x0000_t202" coordsize="21600,21600" o:spt="202" path="m,l,21600r21600,l21600,xe">
          <v:stroke joinstyle="miter"/>
          <v:path gradientshapeok="t" o:connecttype="rect"/>
        </v:shapetype>
        <v:shape id="Textfeld 41" o:spid="_x0000_s4097"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rsidR="00F0023D" w:rsidRDefault="00F0023D" w:rsidP="00AC1052">
                <w:pPr>
                  <w:spacing w:line="240" w:lineRule="auto"/>
                  <w:jc w:val="center"/>
                </w:pPr>
                <w:r>
                  <w:t xml:space="preserve">- </w:t>
                </w:r>
                <w:fldSimple w:instr=" Page ">
                  <w:r w:rsidR="009C735C">
                    <w:rPr>
                      <w:noProof/>
                    </w:rPr>
                    <w:t>3</w:t>
                  </w:r>
                </w:fldSimple>
                <w:r>
                  <w:t xml:space="preserve"> -</w:t>
                </w:r>
              </w:p>
            </w:txbxContent>
          </v:textbox>
        </v:shape>
      </w:pict>
    </w:r>
    <w:r w:rsidR="00F0023D">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1B70"/>
    <w:multiLevelType w:val="hybridMultilevel"/>
    <w:tmpl w:val="BEFC44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D94FC2"/>
    <w:multiLevelType w:val="hybridMultilevel"/>
    <w:tmpl w:val="219CE1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941500"/>
    <w:multiLevelType w:val="hybridMultilevel"/>
    <w:tmpl w:val="980EB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2530"/>
    <o:shapelayout v:ext="edit">
      <o:idmap v:ext="edit" data="4"/>
      <o:rules v:ext="edit">
        <o:r id="V:Rule2" type="connector" idref="#_x0000_s4099"/>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w:rsids>
    <w:rsidRoot w:val="008C41C2"/>
    <w:rsid w:val="00051E89"/>
    <w:rsid w:val="00052529"/>
    <w:rsid w:val="0006099A"/>
    <w:rsid w:val="000837E8"/>
    <w:rsid w:val="00084B81"/>
    <w:rsid w:val="00087D68"/>
    <w:rsid w:val="000A64A5"/>
    <w:rsid w:val="000B2C30"/>
    <w:rsid w:val="000E7BEA"/>
    <w:rsid w:val="000F140B"/>
    <w:rsid w:val="00120A90"/>
    <w:rsid w:val="00123AB2"/>
    <w:rsid w:val="00123B23"/>
    <w:rsid w:val="00132429"/>
    <w:rsid w:val="00140766"/>
    <w:rsid w:val="0014757C"/>
    <w:rsid w:val="00164F06"/>
    <w:rsid w:val="001717CE"/>
    <w:rsid w:val="00175534"/>
    <w:rsid w:val="0018611B"/>
    <w:rsid w:val="0018780B"/>
    <w:rsid w:val="00191A31"/>
    <w:rsid w:val="001B454B"/>
    <w:rsid w:val="001B4892"/>
    <w:rsid w:val="001B5BF0"/>
    <w:rsid w:val="001C167E"/>
    <w:rsid w:val="001C75A6"/>
    <w:rsid w:val="001E157B"/>
    <w:rsid w:val="001E205A"/>
    <w:rsid w:val="001E5DAD"/>
    <w:rsid w:val="001E631A"/>
    <w:rsid w:val="001E715B"/>
    <w:rsid w:val="00201994"/>
    <w:rsid w:val="00203218"/>
    <w:rsid w:val="00211EFA"/>
    <w:rsid w:val="00214343"/>
    <w:rsid w:val="002372B9"/>
    <w:rsid w:val="00252DCA"/>
    <w:rsid w:val="0025380F"/>
    <w:rsid w:val="00264273"/>
    <w:rsid w:val="00273F5D"/>
    <w:rsid w:val="002823B6"/>
    <w:rsid w:val="00285C64"/>
    <w:rsid w:val="0029051F"/>
    <w:rsid w:val="002A5965"/>
    <w:rsid w:val="002B38D9"/>
    <w:rsid w:val="002C5317"/>
    <w:rsid w:val="002C7AE7"/>
    <w:rsid w:val="002E39A8"/>
    <w:rsid w:val="002E5E14"/>
    <w:rsid w:val="002E7A5A"/>
    <w:rsid w:val="002F6F5F"/>
    <w:rsid w:val="003108A1"/>
    <w:rsid w:val="00322022"/>
    <w:rsid w:val="00350968"/>
    <w:rsid w:val="0035188D"/>
    <w:rsid w:val="00364864"/>
    <w:rsid w:val="00372D94"/>
    <w:rsid w:val="0037478E"/>
    <w:rsid w:val="0038167E"/>
    <w:rsid w:val="003942DD"/>
    <w:rsid w:val="003B0285"/>
    <w:rsid w:val="003C0A95"/>
    <w:rsid w:val="00403817"/>
    <w:rsid w:val="00403954"/>
    <w:rsid w:val="00405557"/>
    <w:rsid w:val="00411C0C"/>
    <w:rsid w:val="00417FFC"/>
    <w:rsid w:val="00474CC1"/>
    <w:rsid w:val="00475D53"/>
    <w:rsid w:val="004761AC"/>
    <w:rsid w:val="0048581C"/>
    <w:rsid w:val="0049406E"/>
    <w:rsid w:val="00497A9D"/>
    <w:rsid w:val="004B3B59"/>
    <w:rsid w:val="004B7125"/>
    <w:rsid w:val="00511B53"/>
    <w:rsid w:val="005263FA"/>
    <w:rsid w:val="0055269D"/>
    <w:rsid w:val="0058318C"/>
    <w:rsid w:val="00590F3F"/>
    <w:rsid w:val="005A071C"/>
    <w:rsid w:val="005B7361"/>
    <w:rsid w:val="005D7787"/>
    <w:rsid w:val="005D77D4"/>
    <w:rsid w:val="005D7AC5"/>
    <w:rsid w:val="005E383D"/>
    <w:rsid w:val="006034B0"/>
    <w:rsid w:val="0061226B"/>
    <w:rsid w:val="0062536C"/>
    <w:rsid w:val="00633433"/>
    <w:rsid w:val="00634F48"/>
    <w:rsid w:val="006366C8"/>
    <w:rsid w:val="006959C8"/>
    <w:rsid w:val="006A5A47"/>
    <w:rsid w:val="006A6ACA"/>
    <w:rsid w:val="006B104E"/>
    <w:rsid w:val="006C60ED"/>
    <w:rsid w:val="006C61B6"/>
    <w:rsid w:val="006C6200"/>
    <w:rsid w:val="006D7F87"/>
    <w:rsid w:val="006E0357"/>
    <w:rsid w:val="007237D6"/>
    <w:rsid w:val="007352C1"/>
    <w:rsid w:val="00741D6E"/>
    <w:rsid w:val="00754AD6"/>
    <w:rsid w:val="007632E5"/>
    <w:rsid w:val="00764113"/>
    <w:rsid w:val="007762F2"/>
    <w:rsid w:val="0078121B"/>
    <w:rsid w:val="00791724"/>
    <w:rsid w:val="007B2860"/>
    <w:rsid w:val="007D7296"/>
    <w:rsid w:val="007E397B"/>
    <w:rsid w:val="007F39DB"/>
    <w:rsid w:val="00833069"/>
    <w:rsid w:val="008345FF"/>
    <w:rsid w:val="00834A59"/>
    <w:rsid w:val="00840E4D"/>
    <w:rsid w:val="00847176"/>
    <w:rsid w:val="00873872"/>
    <w:rsid w:val="008B2777"/>
    <w:rsid w:val="008C41C2"/>
    <w:rsid w:val="008C78BE"/>
    <w:rsid w:val="00906E9B"/>
    <w:rsid w:val="00952868"/>
    <w:rsid w:val="00955F13"/>
    <w:rsid w:val="00965CB7"/>
    <w:rsid w:val="0098559F"/>
    <w:rsid w:val="009A27FB"/>
    <w:rsid w:val="009A69B1"/>
    <w:rsid w:val="009B2574"/>
    <w:rsid w:val="009B544D"/>
    <w:rsid w:val="009C08F2"/>
    <w:rsid w:val="009C735C"/>
    <w:rsid w:val="009D566A"/>
    <w:rsid w:val="009E1049"/>
    <w:rsid w:val="009F3BA0"/>
    <w:rsid w:val="00A027B7"/>
    <w:rsid w:val="00A0693D"/>
    <w:rsid w:val="00A17579"/>
    <w:rsid w:val="00A2125E"/>
    <w:rsid w:val="00A30170"/>
    <w:rsid w:val="00A36518"/>
    <w:rsid w:val="00A475A9"/>
    <w:rsid w:val="00A51B80"/>
    <w:rsid w:val="00A57873"/>
    <w:rsid w:val="00A7245C"/>
    <w:rsid w:val="00A80ED3"/>
    <w:rsid w:val="00A909D4"/>
    <w:rsid w:val="00AB62F6"/>
    <w:rsid w:val="00AC1052"/>
    <w:rsid w:val="00AC55C4"/>
    <w:rsid w:val="00AD63A3"/>
    <w:rsid w:val="00AD66AE"/>
    <w:rsid w:val="00AE0483"/>
    <w:rsid w:val="00AE3763"/>
    <w:rsid w:val="00AF4AF4"/>
    <w:rsid w:val="00AF5358"/>
    <w:rsid w:val="00B01F20"/>
    <w:rsid w:val="00B10769"/>
    <w:rsid w:val="00B4580E"/>
    <w:rsid w:val="00B53EA4"/>
    <w:rsid w:val="00B9149D"/>
    <w:rsid w:val="00BA01EC"/>
    <w:rsid w:val="00BC35A2"/>
    <w:rsid w:val="00BC3E09"/>
    <w:rsid w:val="00BD28A6"/>
    <w:rsid w:val="00BD58FF"/>
    <w:rsid w:val="00BE18CB"/>
    <w:rsid w:val="00BF5428"/>
    <w:rsid w:val="00C01A97"/>
    <w:rsid w:val="00C0278E"/>
    <w:rsid w:val="00C157FB"/>
    <w:rsid w:val="00C324B9"/>
    <w:rsid w:val="00C376FA"/>
    <w:rsid w:val="00C418EE"/>
    <w:rsid w:val="00C55EB0"/>
    <w:rsid w:val="00C617CD"/>
    <w:rsid w:val="00C87B81"/>
    <w:rsid w:val="00C9699F"/>
    <w:rsid w:val="00CD70F4"/>
    <w:rsid w:val="00CE67EB"/>
    <w:rsid w:val="00CF6140"/>
    <w:rsid w:val="00D01FF1"/>
    <w:rsid w:val="00D02344"/>
    <w:rsid w:val="00D038BC"/>
    <w:rsid w:val="00D104BB"/>
    <w:rsid w:val="00D13B91"/>
    <w:rsid w:val="00D31B32"/>
    <w:rsid w:val="00D41C0E"/>
    <w:rsid w:val="00D46F3C"/>
    <w:rsid w:val="00D56360"/>
    <w:rsid w:val="00D713FD"/>
    <w:rsid w:val="00D74ADA"/>
    <w:rsid w:val="00D975E9"/>
    <w:rsid w:val="00D97EA6"/>
    <w:rsid w:val="00DB03B8"/>
    <w:rsid w:val="00DB7791"/>
    <w:rsid w:val="00DD1C1A"/>
    <w:rsid w:val="00DE11A0"/>
    <w:rsid w:val="00DE7600"/>
    <w:rsid w:val="00DF28F9"/>
    <w:rsid w:val="00E14804"/>
    <w:rsid w:val="00E158E7"/>
    <w:rsid w:val="00E70FF6"/>
    <w:rsid w:val="00E8654B"/>
    <w:rsid w:val="00E94355"/>
    <w:rsid w:val="00EB78A9"/>
    <w:rsid w:val="00EC1C4E"/>
    <w:rsid w:val="00EC4B22"/>
    <w:rsid w:val="00EE67A4"/>
    <w:rsid w:val="00EF4037"/>
    <w:rsid w:val="00EF4436"/>
    <w:rsid w:val="00F0023D"/>
    <w:rsid w:val="00F26AFB"/>
    <w:rsid w:val="00F35AB3"/>
    <w:rsid w:val="00F37A76"/>
    <w:rsid w:val="00F50CCD"/>
    <w:rsid w:val="00F52B63"/>
    <w:rsid w:val="00F60CB6"/>
    <w:rsid w:val="00F60F1B"/>
    <w:rsid w:val="00F823DC"/>
    <w:rsid w:val="00F932DF"/>
    <w:rsid w:val="00FD2262"/>
    <w:rsid w:val="00FD35B1"/>
    <w:rsid w:val="00FE0209"/>
    <w:rsid w:val="00FE3C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4A59"/>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834A59"/>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834A59"/>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D56360"/>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67EB"/>
    <w:rPr>
      <w:szCs w:val="20"/>
    </w:rPr>
  </w:style>
  <w:style w:type="character" w:customStyle="1" w:styleId="FunotentextZchn">
    <w:name w:val="Fußnotentext Zchn"/>
    <w:basedOn w:val="Absatz-Standardschriftart"/>
    <w:link w:val="Funotentext"/>
    <w:uiPriority w:val="99"/>
    <w:semiHidden/>
    <w:rsid w:val="00CE67EB"/>
    <w:rPr>
      <w:sz w:val="20"/>
      <w:szCs w:val="20"/>
    </w:rPr>
  </w:style>
  <w:style w:type="character" w:styleId="Funotenzeichen">
    <w:name w:val="footnote reference"/>
    <w:basedOn w:val="Absatz-Standardschriftart"/>
    <w:uiPriority w:val="99"/>
    <w:semiHidden/>
    <w:unhideWhenUsed/>
    <w:rsid w:val="00CE67EB"/>
    <w:rPr>
      <w:vertAlign w:val="superscript"/>
    </w:rPr>
  </w:style>
  <w:style w:type="paragraph" w:customStyle="1" w:styleId="Punkt-Liste">
    <w:name w:val="Punkt-Liste"/>
    <w:basedOn w:val="Standard"/>
    <w:rsid w:val="001E157B"/>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834A5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834A59"/>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D97EA6"/>
    <w:pPr>
      <w:tabs>
        <w:tab w:val="center" w:pos="4536"/>
        <w:tab w:val="right" w:pos="9072"/>
      </w:tabs>
      <w:spacing w:after="0"/>
    </w:pPr>
  </w:style>
  <w:style w:type="character" w:customStyle="1" w:styleId="KopfzeileZchn">
    <w:name w:val="Kopfzeile Zchn"/>
    <w:basedOn w:val="Absatz-Standardschriftart"/>
    <w:link w:val="Kopfzeile"/>
    <w:uiPriority w:val="99"/>
    <w:rsid w:val="00D97EA6"/>
    <w:rPr>
      <w:rFonts w:ascii="Arial" w:hAnsi="Arial" w:cs="Times New Roman"/>
      <w:szCs w:val="24"/>
      <w:lang w:eastAsia="de-DE"/>
    </w:rPr>
  </w:style>
  <w:style w:type="paragraph" w:styleId="Fuzeile">
    <w:name w:val="footer"/>
    <w:basedOn w:val="Standard"/>
    <w:link w:val="FuzeileZchn"/>
    <w:uiPriority w:val="99"/>
    <w:unhideWhenUsed/>
    <w:rsid w:val="00D97EA6"/>
    <w:pPr>
      <w:tabs>
        <w:tab w:val="center" w:pos="4536"/>
        <w:tab w:val="right" w:pos="9072"/>
      </w:tabs>
      <w:spacing w:after="0"/>
    </w:pPr>
  </w:style>
  <w:style w:type="character" w:customStyle="1" w:styleId="FuzeileZchn">
    <w:name w:val="Fußzeile Zchn"/>
    <w:basedOn w:val="Absatz-Standardschriftart"/>
    <w:link w:val="Fuzeile"/>
    <w:uiPriority w:val="99"/>
    <w:rsid w:val="00D97EA6"/>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D97EA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EA6"/>
    <w:rPr>
      <w:rFonts w:ascii="Tahoma" w:hAnsi="Tahoma" w:cs="Tahoma"/>
      <w:sz w:val="16"/>
      <w:szCs w:val="16"/>
      <w:lang w:eastAsia="de-DE"/>
    </w:rPr>
  </w:style>
  <w:style w:type="paragraph" w:customStyle="1" w:styleId="TitelC">
    <w:name w:val="TitelC"/>
    <w:basedOn w:val="Kopfzeile"/>
    <w:qFormat/>
    <w:rsid w:val="006A6ACA"/>
    <w:pPr>
      <w:spacing w:line="240" w:lineRule="auto"/>
      <w:jc w:val="right"/>
    </w:pPr>
    <w:rPr>
      <w:sz w:val="36"/>
    </w:rPr>
  </w:style>
  <w:style w:type="character" w:styleId="Platzhaltertext">
    <w:name w:val="Placeholder Text"/>
    <w:basedOn w:val="Absatz-Standardschriftart"/>
    <w:uiPriority w:val="99"/>
    <w:semiHidden/>
    <w:rsid w:val="00A30170"/>
    <w:rPr>
      <w:color w:val="808080"/>
    </w:rPr>
  </w:style>
  <w:style w:type="paragraph" w:customStyle="1" w:styleId="Vorlauf">
    <w:name w:val="Vorlauf"/>
    <w:basedOn w:val="Standard"/>
    <w:next w:val="Standard"/>
    <w:qFormat/>
    <w:rsid w:val="006A6ACA"/>
    <w:pPr>
      <w:spacing w:after="400" w:line="240" w:lineRule="auto"/>
      <w:contextualSpacing/>
    </w:pPr>
    <w:rPr>
      <w:b/>
    </w:rPr>
  </w:style>
  <w:style w:type="character" w:customStyle="1" w:styleId="berschrift3Zchn">
    <w:name w:val="Überschrift 3 Zchn"/>
    <w:basedOn w:val="Absatz-Standardschriftart"/>
    <w:link w:val="berschrift3"/>
    <w:uiPriority w:val="9"/>
    <w:rsid w:val="00D56360"/>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834A59"/>
    <w:pPr>
      <w:spacing w:after="0" w:line="240" w:lineRule="auto"/>
    </w:pPr>
    <w:rPr>
      <w:b/>
    </w:rPr>
  </w:style>
  <w:style w:type="paragraph" w:customStyle="1" w:styleId="Zweispaltig">
    <w:name w:val="Zweispaltig"/>
    <w:basedOn w:val="LinksJournalist"/>
    <w:qFormat/>
    <w:rsid w:val="00834A59"/>
    <w:rPr>
      <w:b w:val="0"/>
    </w:rPr>
  </w:style>
  <w:style w:type="paragraph" w:customStyle="1" w:styleId="Boilerplate">
    <w:name w:val="Boilerplate"/>
    <w:basedOn w:val="Standard"/>
    <w:qFormat/>
    <w:rsid w:val="006A6ACA"/>
    <w:pPr>
      <w:spacing w:before="440" w:line="240" w:lineRule="auto"/>
    </w:pPr>
    <w:rPr>
      <w:sz w:val="20"/>
    </w:rPr>
  </w:style>
  <w:style w:type="paragraph" w:customStyle="1" w:styleId="Fuss">
    <w:name w:val="Fuss"/>
    <w:basedOn w:val="Fuzeile"/>
    <w:qFormat/>
    <w:rsid w:val="00474CC1"/>
    <w:pPr>
      <w:tabs>
        <w:tab w:val="clear" w:pos="9072"/>
        <w:tab w:val="right" w:pos="9639"/>
      </w:tabs>
      <w:spacing w:line="220" w:lineRule="exact"/>
    </w:pPr>
    <w:rPr>
      <w:bCs/>
      <w:sz w:val="18"/>
    </w:rPr>
  </w:style>
  <w:style w:type="paragraph" w:customStyle="1" w:styleId="VorlaufBullet">
    <w:name w:val="Vorlauf Bullet"/>
    <w:basedOn w:val="Vorlauf"/>
    <w:qFormat/>
    <w:rsid w:val="006A6ACA"/>
    <w:pPr>
      <w:numPr>
        <w:numId w:val="1"/>
      </w:numPr>
      <w:tabs>
        <w:tab w:val="left" w:pos="227"/>
      </w:tabs>
      <w:spacing w:after="440"/>
      <w:ind w:left="227" w:hanging="227"/>
    </w:pPr>
  </w:style>
  <w:style w:type="paragraph" w:styleId="Listenabsatz">
    <w:name w:val="List Paragraph"/>
    <w:basedOn w:val="Standard"/>
    <w:uiPriority w:val="34"/>
    <w:qFormat/>
    <w:rsid w:val="000B2C30"/>
    <w:pPr>
      <w:ind w:left="720"/>
      <w:contextualSpacing/>
    </w:pPr>
  </w:style>
  <w:style w:type="character" w:styleId="Hyperlink">
    <w:name w:val="Hyperlink"/>
    <w:basedOn w:val="Absatz-Standardschriftart"/>
    <w:uiPriority w:val="99"/>
    <w:unhideWhenUsed/>
    <w:rsid w:val="00B01F20"/>
    <w:rPr>
      <w:color w:val="000000" w:themeColor="hyperlink"/>
      <w:u w:val="single"/>
    </w:rPr>
  </w:style>
  <w:style w:type="paragraph" w:customStyle="1" w:styleId="First">
    <w:name w:val="First"/>
    <w:basedOn w:val="Standard"/>
    <w:rsid w:val="006A6ACA"/>
    <w:pPr>
      <w:spacing w:after="200" w:line="240" w:lineRule="auto"/>
    </w:pPr>
    <w:rPr>
      <w:sz w:val="20"/>
    </w:rPr>
  </w:style>
  <w:style w:type="paragraph" w:customStyle="1" w:styleId="PressText">
    <w:name w:val="PressText"/>
    <w:basedOn w:val="Standard"/>
    <w:next w:val="Standard"/>
    <w:qFormat/>
    <w:rsid w:val="00834A59"/>
    <w:pPr>
      <w:spacing w:line="240" w:lineRule="auto"/>
    </w:pPr>
    <w:rPr>
      <w:sz w:val="20"/>
    </w:rPr>
  </w:style>
  <w:style w:type="character" w:styleId="Kommentarzeichen">
    <w:name w:val="annotation reference"/>
    <w:basedOn w:val="Absatz-Standardschriftart"/>
    <w:uiPriority w:val="99"/>
    <w:semiHidden/>
    <w:unhideWhenUsed/>
    <w:rsid w:val="0025380F"/>
    <w:rPr>
      <w:sz w:val="16"/>
      <w:szCs w:val="16"/>
    </w:rPr>
  </w:style>
  <w:style w:type="paragraph" w:styleId="Kommentartext">
    <w:name w:val="annotation text"/>
    <w:basedOn w:val="Standard"/>
    <w:link w:val="KommentartextZchn"/>
    <w:uiPriority w:val="99"/>
    <w:semiHidden/>
    <w:unhideWhenUsed/>
    <w:rsid w:val="002538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80F"/>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380F"/>
    <w:rPr>
      <w:b/>
      <w:bCs/>
    </w:rPr>
  </w:style>
  <w:style w:type="character" w:customStyle="1" w:styleId="KommentarthemaZchn">
    <w:name w:val="Kommentarthema Zchn"/>
    <w:basedOn w:val="KommentartextZchn"/>
    <w:link w:val="Kommentarthema"/>
    <w:uiPriority w:val="99"/>
    <w:semiHidden/>
    <w:rsid w:val="0025380F"/>
    <w:rPr>
      <w:b/>
      <w:bCs/>
    </w:rPr>
  </w:style>
</w:styles>
</file>

<file path=word/webSettings.xml><?xml version="1.0" encoding="utf-8"?>
<w:webSettings xmlns:r="http://schemas.openxmlformats.org/officeDocument/2006/relationships" xmlns:w="http://schemas.openxmlformats.org/wordprocessingml/2006/main">
  <w:divs>
    <w:div w:id="1015229476">
      <w:bodyDiv w:val="1"/>
      <w:marLeft w:val="0"/>
      <w:marRight w:val="0"/>
      <w:marTop w:val="0"/>
      <w:marBottom w:val="0"/>
      <w:divBdr>
        <w:top w:val="none" w:sz="0" w:space="0" w:color="auto"/>
        <w:left w:val="none" w:sz="0" w:space="0" w:color="auto"/>
        <w:bottom w:val="none" w:sz="0" w:space="0" w:color="auto"/>
        <w:right w:val="none" w:sz="0" w:space="0" w:color="auto"/>
      </w:divBdr>
      <w:divsChild>
        <w:div w:id="1079788690">
          <w:marLeft w:val="0"/>
          <w:marRight w:val="0"/>
          <w:marTop w:val="0"/>
          <w:marBottom w:val="0"/>
          <w:divBdr>
            <w:top w:val="none" w:sz="0" w:space="0" w:color="auto"/>
            <w:left w:val="none" w:sz="0" w:space="0" w:color="auto"/>
            <w:bottom w:val="none" w:sz="0" w:space="0" w:color="auto"/>
            <w:right w:val="none" w:sz="0" w:space="0" w:color="auto"/>
          </w:divBdr>
          <w:divsChild>
            <w:div w:id="1724134512">
              <w:marLeft w:val="0"/>
              <w:marRight w:val="0"/>
              <w:marTop w:val="0"/>
              <w:marBottom w:val="0"/>
              <w:divBdr>
                <w:top w:val="none" w:sz="0" w:space="0" w:color="auto"/>
                <w:left w:val="none" w:sz="0" w:space="0" w:color="auto"/>
                <w:bottom w:val="none" w:sz="0" w:space="0" w:color="auto"/>
                <w:right w:val="none" w:sz="0" w:space="0" w:color="auto"/>
              </w:divBdr>
              <w:divsChild>
                <w:div w:id="1727415090">
                  <w:marLeft w:val="0"/>
                  <w:marRight w:val="0"/>
                  <w:marTop w:val="0"/>
                  <w:marBottom w:val="0"/>
                  <w:divBdr>
                    <w:top w:val="none" w:sz="0" w:space="0" w:color="auto"/>
                    <w:left w:val="single" w:sz="48" w:space="0" w:color="FB9D00"/>
                    <w:bottom w:val="none" w:sz="0" w:space="0" w:color="auto"/>
                    <w:right w:val="none" w:sz="0" w:space="0" w:color="auto"/>
                  </w:divBdr>
                  <w:divsChild>
                    <w:div w:id="911349020">
                      <w:marLeft w:val="5280"/>
                      <w:marRight w:val="0"/>
                      <w:marTop w:val="0"/>
                      <w:marBottom w:val="0"/>
                      <w:divBdr>
                        <w:top w:val="none" w:sz="0" w:space="0" w:color="auto"/>
                        <w:left w:val="none" w:sz="0" w:space="0" w:color="auto"/>
                        <w:bottom w:val="none" w:sz="0" w:space="0" w:color="auto"/>
                        <w:right w:val="none" w:sz="0" w:space="0" w:color="auto"/>
                      </w:divBdr>
                      <w:divsChild>
                        <w:div w:id="2143762644">
                          <w:marLeft w:val="0"/>
                          <w:marRight w:val="0"/>
                          <w:marTop w:val="0"/>
                          <w:marBottom w:val="0"/>
                          <w:divBdr>
                            <w:top w:val="none" w:sz="0" w:space="0" w:color="auto"/>
                            <w:left w:val="none" w:sz="0" w:space="0" w:color="auto"/>
                            <w:bottom w:val="none" w:sz="0" w:space="0" w:color="auto"/>
                            <w:right w:val="none" w:sz="0" w:space="0" w:color="auto"/>
                          </w:divBdr>
                          <w:divsChild>
                            <w:div w:id="456290599">
                              <w:marLeft w:val="0"/>
                              <w:marRight w:val="0"/>
                              <w:marTop w:val="0"/>
                              <w:marBottom w:val="0"/>
                              <w:divBdr>
                                <w:top w:val="none" w:sz="0" w:space="0" w:color="auto"/>
                                <w:left w:val="none" w:sz="0" w:space="0" w:color="auto"/>
                                <w:bottom w:val="none" w:sz="0" w:space="0" w:color="auto"/>
                                <w:right w:val="none" w:sz="0" w:space="0" w:color="auto"/>
                              </w:divBdr>
                              <w:divsChild>
                                <w:div w:id="1599630167">
                                  <w:marLeft w:val="0"/>
                                  <w:marRight w:val="0"/>
                                  <w:marTop w:val="0"/>
                                  <w:marBottom w:val="0"/>
                                  <w:divBdr>
                                    <w:top w:val="none" w:sz="0" w:space="0" w:color="auto"/>
                                    <w:left w:val="none" w:sz="0" w:space="0" w:color="auto"/>
                                    <w:bottom w:val="none" w:sz="0" w:space="0" w:color="auto"/>
                                    <w:right w:val="none" w:sz="0" w:space="0" w:color="auto"/>
                                  </w:divBdr>
                                  <w:divsChild>
                                    <w:div w:id="1325280295">
                                      <w:marLeft w:val="0"/>
                                      <w:marRight w:val="0"/>
                                      <w:marTop w:val="0"/>
                                      <w:marBottom w:val="0"/>
                                      <w:divBdr>
                                        <w:top w:val="none" w:sz="0" w:space="0" w:color="auto"/>
                                        <w:left w:val="none" w:sz="0" w:space="0" w:color="auto"/>
                                        <w:bottom w:val="none" w:sz="0" w:space="0" w:color="auto"/>
                                        <w:right w:val="none" w:sz="0" w:space="0" w:color="auto"/>
                                      </w:divBdr>
                                      <w:divsChild>
                                        <w:div w:id="1044477218">
                                          <w:marLeft w:val="0"/>
                                          <w:marRight w:val="0"/>
                                          <w:marTop w:val="0"/>
                                          <w:marBottom w:val="125"/>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tinental\CorpCom\Vorlagen\PMs\NEU\Ohne%20Makros\Pressemitteilun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427B49824F4F9DB229F784794F1166"/>
        <w:category>
          <w:name w:val="Allgemein"/>
          <w:gallery w:val="placeholder"/>
        </w:category>
        <w:types>
          <w:type w:val="bbPlcHdr"/>
        </w:types>
        <w:behaviors>
          <w:behavior w:val="content"/>
        </w:behaviors>
        <w:guid w:val="{79249ADF-359A-4289-B013-3F6AE3B3C42E}"/>
      </w:docPartPr>
      <w:docPartBody>
        <w:p w:rsidR="00617E92" w:rsidRDefault="0096525E">
          <w:pPr>
            <w:pStyle w:val="4D427B49824F4F9DB229F784794F1166"/>
          </w:pPr>
          <w:r w:rsidRPr="00211EFA">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525E"/>
    <w:rsid w:val="00000CA5"/>
    <w:rsid w:val="00002154"/>
    <w:rsid w:val="00172708"/>
    <w:rsid w:val="00550479"/>
    <w:rsid w:val="00617E92"/>
    <w:rsid w:val="0096525E"/>
    <w:rsid w:val="00C03BAE"/>
    <w:rsid w:val="00E367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7E92"/>
  </w:style>
  <w:style w:type="paragraph" w:styleId="berschrift1">
    <w:name w:val="heading 1"/>
    <w:aliases w:val="Conti_Überschrift 1"/>
    <w:basedOn w:val="Standard"/>
    <w:next w:val="Standard"/>
    <w:link w:val="berschrift1Zchn"/>
    <w:uiPriority w:val="9"/>
    <w:qFormat/>
    <w:rsid w:val="00617E92"/>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617E92"/>
    <w:rPr>
      <w:rFonts w:ascii="Arial" w:eastAsiaTheme="majorEastAsia" w:hAnsi="Arial" w:cstheme="majorBidi"/>
      <w:b/>
      <w:bCs/>
      <w:color w:val="000000" w:themeColor="text1"/>
      <w:position w:val="8"/>
      <w:sz w:val="36"/>
      <w:szCs w:val="28"/>
    </w:rPr>
  </w:style>
  <w:style w:type="paragraph" w:customStyle="1" w:styleId="4D427B49824F4F9DB229F784794F1166">
    <w:name w:val="4D427B49824F4F9DB229F784794F1166"/>
    <w:rsid w:val="00617E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A473F0-5B51-44B9-9D8C-D4F40BC8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Pressemitteilung_de.dotx</Template>
  <TotalTime>0</TotalTime>
  <Pages>3</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Charles</dc:creator>
  <cp:lastModifiedBy>Vincent Charles</cp:lastModifiedBy>
  <cp:revision>7</cp:revision>
  <dcterms:created xsi:type="dcterms:W3CDTF">2014-07-01T11:27:00Z</dcterms:created>
  <dcterms:modified xsi:type="dcterms:W3CDTF">2014-07-04T13:55:00Z</dcterms:modified>
</cp:coreProperties>
</file>